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7BB" w:rsidRDefault="000770E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IDEA Lab Grant November 2022</w:t>
      </w:r>
    </w:p>
    <w:p w14:paraId="00000002" w14:textId="77777777" w:rsidR="002907BB" w:rsidRDefault="002907BB">
      <w:pPr>
        <w:rPr>
          <w:sz w:val="20"/>
          <w:szCs w:val="20"/>
        </w:rPr>
      </w:pPr>
    </w:p>
    <w:p w14:paraId="00000003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 xml:space="preserve">Goal: to plan and run four middle-school clubs during WIN blocks that are engaging, fun, educational and result in community engagement and personal growth. </w:t>
      </w:r>
    </w:p>
    <w:p w14:paraId="00000004" w14:textId="77777777" w:rsidR="002907BB" w:rsidRDefault="002907BB">
      <w:pPr>
        <w:rPr>
          <w:sz w:val="20"/>
          <w:szCs w:val="20"/>
        </w:rPr>
      </w:pPr>
    </w:p>
    <w:p w14:paraId="00000005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>Middle School Clubs is an initiative of Jennifer Maylone, middle school counselor for grades 6-8. I am applying for this Idea Lab Grant to fund experiential learning and personal development of middle school students through clubs that will be both interes</w:t>
      </w:r>
      <w:r>
        <w:rPr>
          <w:sz w:val="20"/>
          <w:szCs w:val="20"/>
        </w:rPr>
        <w:t>ting and enriching while also educational and therapeutic. The clubs will take place during WIN (What I Need) blocks and participants will be students in grades 6-8 who are selected to participate by the guidance counselor. Participants will be chosen base</w:t>
      </w:r>
      <w:r>
        <w:rPr>
          <w:sz w:val="20"/>
          <w:szCs w:val="20"/>
        </w:rPr>
        <w:t xml:space="preserve">d on their Panorama (Universal SEL screening) and groups will be up to 10 </w:t>
      </w: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total. Groups will meet between 4-6 times each, starting in January and ending in late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. </w:t>
      </w:r>
    </w:p>
    <w:p w14:paraId="00000006" w14:textId="77777777" w:rsidR="002907BB" w:rsidRDefault="002907BB">
      <w:pPr>
        <w:rPr>
          <w:sz w:val="20"/>
          <w:szCs w:val="20"/>
        </w:rPr>
      </w:pPr>
    </w:p>
    <w:p w14:paraId="00000007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>Club #1: Art Club</w:t>
      </w:r>
    </w:p>
    <w:p w14:paraId="00000008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p w14:paraId="00000009" w14:textId="77777777" w:rsidR="002907BB" w:rsidRDefault="000770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 and share what we love about Art and our </w:t>
      </w:r>
      <w:r>
        <w:rPr>
          <w:b/>
          <w:sz w:val="20"/>
          <w:szCs w:val="20"/>
        </w:rPr>
        <w:t>favorite mediums/artists</w:t>
      </w:r>
    </w:p>
    <w:p w14:paraId="0000000A" w14:textId="77777777" w:rsidR="002907BB" w:rsidRDefault="000770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Make art together and discuss benefits of art in emotional regulation</w:t>
      </w:r>
    </w:p>
    <w:p w14:paraId="0000000B" w14:textId="77777777" w:rsidR="002907BB" w:rsidRDefault="000770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Invite artist to come meet with our group to see our creations and share their work</w:t>
      </w:r>
    </w:p>
    <w:p w14:paraId="0000000C" w14:textId="77777777" w:rsidR="002907BB" w:rsidRDefault="002907BB">
      <w:pPr>
        <w:rPr>
          <w:b/>
          <w:sz w:val="20"/>
          <w:szCs w:val="20"/>
        </w:rPr>
      </w:pPr>
    </w:p>
    <w:p w14:paraId="0000000D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Materials: Art supplies for 10 students, $20 per student= $200</w:t>
      </w:r>
    </w:p>
    <w:p w14:paraId="0000000E" w14:textId="77777777" w:rsidR="002907BB" w:rsidRDefault="002907BB">
      <w:pPr>
        <w:rPr>
          <w:b/>
          <w:sz w:val="20"/>
          <w:szCs w:val="20"/>
        </w:rPr>
      </w:pPr>
    </w:p>
    <w:p w14:paraId="0000000F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>Club #2 Cook</w:t>
      </w:r>
      <w:r>
        <w:rPr>
          <w:sz w:val="20"/>
          <w:szCs w:val="20"/>
        </w:rPr>
        <w:t>ing Club</w:t>
      </w:r>
    </w:p>
    <w:p w14:paraId="00000010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p w14:paraId="00000011" w14:textId="77777777" w:rsidR="002907BB" w:rsidRDefault="000770E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 and share conversation about our favorite foods and plan recipes</w:t>
      </w:r>
    </w:p>
    <w:p w14:paraId="00000012" w14:textId="77777777" w:rsidR="002907BB" w:rsidRDefault="000770E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 and cook together, discussing culture and family traditions around food</w:t>
      </w:r>
    </w:p>
    <w:p w14:paraId="00000013" w14:textId="77777777" w:rsidR="002907BB" w:rsidRDefault="000770E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Invite chef to come meet with our group to eat our creations and share a recipe</w:t>
      </w:r>
    </w:p>
    <w:p w14:paraId="00000014" w14:textId="77777777" w:rsidR="002907BB" w:rsidRDefault="002907BB">
      <w:pPr>
        <w:rPr>
          <w:b/>
          <w:sz w:val="20"/>
          <w:szCs w:val="20"/>
        </w:rPr>
      </w:pPr>
    </w:p>
    <w:p w14:paraId="00000015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Materia</w:t>
      </w:r>
      <w:r>
        <w:rPr>
          <w:b/>
          <w:sz w:val="20"/>
          <w:szCs w:val="20"/>
        </w:rPr>
        <w:t>ls: Ingredients for four recipes, $50 per meal x 4 meals= $200</w:t>
      </w:r>
    </w:p>
    <w:p w14:paraId="00000016" w14:textId="77777777" w:rsidR="002907BB" w:rsidRDefault="002907BB">
      <w:pPr>
        <w:rPr>
          <w:b/>
          <w:sz w:val="20"/>
          <w:szCs w:val="20"/>
        </w:rPr>
      </w:pPr>
    </w:p>
    <w:p w14:paraId="00000017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>Club #3 Book Club</w:t>
      </w:r>
    </w:p>
    <w:p w14:paraId="00000018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p w14:paraId="00000019" w14:textId="77777777" w:rsidR="002907BB" w:rsidRDefault="000770E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 and share what we love to read and plan some books to read together</w:t>
      </w:r>
    </w:p>
    <w:p w14:paraId="0000001A" w14:textId="77777777" w:rsidR="002907BB" w:rsidRDefault="000770E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 and discuss the book/books using guided questions</w:t>
      </w:r>
    </w:p>
    <w:p w14:paraId="0000001B" w14:textId="77777777" w:rsidR="002907BB" w:rsidRDefault="000770E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Invite a writer to come meet with </w:t>
      </w:r>
      <w:r>
        <w:rPr>
          <w:b/>
          <w:sz w:val="20"/>
          <w:szCs w:val="20"/>
        </w:rPr>
        <w:t>our group to talk about how they got their start</w:t>
      </w:r>
    </w:p>
    <w:p w14:paraId="0000001C" w14:textId="77777777" w:rsidR="002907BB" w:rsidRDefault="002907BB">
      <w:pPr>
        <w:rPr>
          <w:b/>
          <w:sz w:val="20"/>
          <w:szCs w:val="20"/>
        </w:rPr>
      </w:pPr>
    </w:p>
    <w:p w14:paraId="0000001D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Materials: Book/s for 10 students, $10 per book x 2 books = $200</w:t>
      </w:r>
    </w:p>
    <w:p w14:paraId="0000001E" w14:textId="77777777" w:rsidR="002907BB" w:rsidRDefault="002907BB">
      <w:pPr>
        <w:rPr>
          <w:b/>
          <w:sz w:val="20"/>
          <w:szCs w:val="20"/>
        </w:rPr>
      </w:pPr>
    </w:p>
    <w:p w14:paraId="0000001F" w14:textId="77777777" w:rsidR="002907BB" w:rsidRDefault="000770E0">
      <w:pPr>
        <w:rPr>
          <w:sz w:val="20"/>
          <w:szCs w:val="20"/>
        </w:rPr>
      </w:pPr>
      <w:r>
        <w:rPr>
          <w:sz w:val="20"/>
          <w:szCs w:val="20"/>
        </w:rPr>
        <w:t>Club #4 Adventure Club</w:t>
      </w:r>
    </w:p>
    <w:p w14:paraId="00000020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p w14:paraId="00000021" w14:textId="77777777" w:rsidR="002907BB" w:rsidRDefault="000770E0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 for team-building/outdoor adventure activities focused on positive communication, conflict resolution, and building self-efficacy. </w:t>
      </w:r>
    </w:p>
    <w:p w14:paraId="00000022" w14:textId="77777777" w:rsidR="002907BB" w:rsidRDefault="000770E0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Set individual and group goals; use outdoor adventure activities that build momentum towards those goals</w:t>
      </w:r>
    </w:p>
    <w:p w14:paraId="00000023" w14:textId="77777777" w:rsidR="002907BB" w:rsidRDefault="000770E0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progres</w:t>
      </w:r>
      <w:r>
        <w:rPr>
          <w:b/>
          <w:sz w:val="20"/>
          <w:szCs w:val="20"/>
        </w:rPr>
        <w:t>s and revise activities to maximize growth and group effectiveness</w:t>
      </w:r>
    </w:p>
    <w:p w14:paraId="00000024" w14:textId="77777777" w:rsidR="002907BB" w:rsidRDefault="002907BB">
      <w:pPr>
        <w:rPr>
          <w:b/>
          <w:sz w:val="20"/>
          <w:szCs w:val="20"/>
        </w:rPr>
      </w:pPr>
    </w:p>
    <w:p w14:paraId="00000025" w14:textId="77777777" w:rsidR="002907BB" w:rsidRDefault="000770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Materials: Adventure therapy tools, including ropes, blindfolds, crates, balls, boards, floor spots, and more. Total budget: $400. </w:t>
      </w:r>
    </w:p>
    <w:sectPr w:rsidR="002907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C69"/>
    <w:multiLevelType w:val="multilevel"/>
    <w:tmpl w:val="D40A2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01C0A"/>
    <w:multiLevelType w:val="multilevel"/>
    <w:tmpl w:val="A5984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B338CD"/>
    <w:multiLevelType w:val="multilevel"/>
    <w:tmpl w:val="C50E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E79C5"/>
    <w:multiLevelType w:val="multilevel"/>
    <w:tmpl w:val="9402B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B"/>
    <w:rsid w:val="000770E0"/>
    <w:rsid w:val="002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7A4E-B331-43C3-9CF5-FAE3C87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Maylone</dc:creator>
  <cp:lastModifiedBy>Jennifer Maylone</cp:lastModifiedBy>
  <cp:revision>2</cp:revision>
  <dcterms:created xsi:type="dcterms:W3CDTF">2022-10-28T17:35:00Z</dcterms:created>
  <dcterms:modified xsi:type="dcterms:W3CDTF">2022-10-28T17:35:00Z</dcterms:modified>
</cp:coreProperties>
</file>