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94F4" w14:textId="77777777" w:rsidR="00A93142" w:rsidRDefault="004877CF" w:rsidP="00C236FF">
      <w:r>
        <w:rPr>
          <w:noProof/>
        </w:rPr>
        <w:drawing>
          <wp:anchor distT="0" distB="0" distL="114300" distR="114300" simplePos="0" relativeHeight="251660288" behindDoc="1" locked="0" layoutInCell="1" allowOverlap="1" wp14:anchorId="65DC4464" wp14:editId="6F341215">
            <wp:simplePos x="0" y="0"/>
            <wp:positionH relativeFrom="column">
              <wp:posOffset>-74567</wp:posOffset>
            </wp:positionH>
            <wp:positionV relativeFrom="paragraph">
              <wp:posOffset>36376</wp:posOffset>
            </wp:positionV>
            <wp:extent cx="1866900" cy="1257300"/>
            <wp:effectExtent l="0" t="0" r="0" b="0"/>
            <wp:wrapTight wrapText="bothSides">
              <wp:wrapPolygon edited="0">
                <wp:start x="0" y="0"/>
                <wp:lineTo x="0" y="21382"/>
                <wp:lineTo x="21453" y="21382"/>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r w:rsidR="00A93142">
        <w:tab/>
      </w:r>
      <w:r w:rsidR="00A93142">
        <w:tab/>
      </w:r>
    </w:p>
    <w:p w14:paraId="627D493C" w14:textId="77777777" w:rsidR="00A93142" w:rsidRDefault="00A93142" w:rsidP="00C236FF"/>
    <w:p w14:paraId="72E3EA64" w14:textId="77777777" w:rsidR="00A93142" w:rsidRPr="00ED4B4C" w:rsidRDefault="00C81D2E" w:rsidP="00C236FF">
      <w:pPr>
        <w:rPr>
          <w:b/>
          <w:bCs w:val="0"/>
        </w:rPr>
      </w:pPr>
      <w:r w:rsidRPr="00ED4B4C">
        <w:rPr>
          <w:b/>
          <w:bCs w:val="0"/>
        </w:rPr>
        <w:t>Teacher Grant Application</w:t>
      </w:r>
    </w:p>
    <w:p w14:paraId="58A5A8CB" w14:textId="52A360CA" w:rsidR="004877CF" w:rsidRPr="00ED4B4C" w:rsidRDefault="004877CF" w:rsidP="00C236FF">
      <w:pPr>
        <w:rPr>
          <w:b/>
          <w:bCs w:val="0"/>
          <w:sz w:val="26"/>
          <w:szCs w:val="26"/>
        </w:rPr>
      </w:pPr>
      <w:r w:rsidRPr="00ED4B4C">
        <w:rPr>
          <w:b/>
          <w:bCs w:val="0"/>
        </w:rPr>
        <w:t xml:space="preserve">Deadline: March </w:t>
      </w:r>
      <w:r w:rsidR="00C6174E" w:rsidRPr="00ED4B4C">
        <w:rPr>
          <w:b/>
          <w:bCs w:val="0"/>
        </w:rPr>
        <w:t>6, 202</w:t>
      </w:r>
      <w:r w:rsidR="00520F26" w:rsidRPr="00ED4B4C">
        <w:rPr>
          <w:b/>
          <w:bCs w:val="0"/>
        </w:rPr>
        <w:t>3</w:t>
      </w:r>
    </w:p>
    <w:p w14:paraId="6EE4BFF9" w14:textId="77777777" w:rsidR="004877CF" w:rsidRDefault="004877CF" w:rsidP="00C236FF"/>
    <w:p w14:paraId="2C7CB839" w14:textId="77777777" w:rsidR="00C81D2E" w:rsidRDefault="00C81D2E" w:rsidP="00C236FF"/>
    <w:p w14:paraId="645088E6" w14:textId="77777777" w:rsidR="00C81D2E" w:rsidRDefault="00C81D2E" w:rsidP="00C236FF"/>
    <w:p w14:paraId="2F6027D3" w14:textId="77777777" w:rsidR="004877CF" w:rsidRDefault="004877CF" w:rsidP="00C236FF"/>
    <w:p w14:paraId="3C15F574" w14:textId="16E4A6F1" w:rsidR="00C81D2E" w:rsidRDefault="00C81D2E" w:rsidP="00C236FF">
      <w:r>
        <w:t>INSTRUCTIONS:</w:t>
      </w:r>
    </w:p>
    <w:p w14:paraId="15EA584F" w14:textId="77777777" w:rsidR="00C81D2E" w:rsidRDefault="00C81D2E" w:rsidP="004877CF">
      <w:pPr>
        <w:pStyle w:val="WPNormal"/>
        <w:spacing w:line="276" w:lineRule="auto"/>
        <w:ind w:left="1080"/>
        <w:rPr>
          <w:rFonts w:ascii="Times New Roman" w:hAnsi="Times New Roman"/>
        </w:rPr>
      </w:pPr>
    </w:p>
    <w:p w14:paraId="2061971B" w14:textId="1ED4ED6D"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Complete this document</w:t>
      </w:r>
      <w:r w:rsidR="004877CF">
        <w:rPr>
          <w:rFonts w:ascii="Times New Roman" w:hAnsi="Times New Roman"/>
        </w:rPr>
        <w:t>,</w:t>
      </w:r>
      <w:r>
        <w:rPr>
          <w:rFonts w:ascii="Times New Roman" w:hAnsi="Times New Roman"/>
        </w:rPr>
        <w:t xml:space="preserve"> answering all questions on pages </w:t>
      </w:r>
      <w:r w:rsidR="0061738A">
        <w:rPr>
          <w:rFonts w:ascii="Times New Roman" w:hAnsi="Times New Roman"/>
        </w:rPr>
        <w:t xml:space="preserve">2 </w:t>
      </w:r>
      <w:r>
        <w:rPr>
          <w:rFonts w:ascii="Times New Roman" w:hAnsi="Times New Roman"/>
        </w:rPr>
        <w:t>-</w:t>
      </w:r>
      <w:r w:rsidR="0061738A">
        <w:rPr>
          <w:rFonts w:ascii="Times New Roman" w:hAnsi="Times New Roman"/>
        </w:rPr>
        <w:t xml:space="preserve"> 4</w:t>
      </w:r>
      <w:r>
        <w:rPr>
          <w:rFonts w:ascii="Times New Roman" w:hAnsi="Times New Roman"/>
        </w:rPr>
        <w:t>. If you would like to be considered for the Charlie Baker Legacy Award, please complete the final page. If not, please just leave blank.</w:t>
      </w:r>
    </w:p>
    <w:p w14:paraId="6DB05B49" w14:textId="77777777" w:rsidR="004877CF" w:rsidRDefault="004877CF" w:rsidP="004877CF">
      <w:pPr>
        <w:pStyle w:val="WPNormal"/>
        <w:spacing w:line="276" w:lineRule="auto"/>
        <w:ind w:left="1080"/>
        <w:rPr>
          <w:rFonts w:ascii="Times New Roman" w:hAnsi="Times New Roman"/>
        </w:rPr>
      </w:pPr>
    </w:p>
    <w:p w14:paraId="07862BC0" w14:textId="44CC53B4" w:rsidR="004877CF" w:rsidRPr="004877CF" w:rsidRDefault="00C81D2E" w:rsidP="004877CF">
      <w:pPr>
        <w:pStyle w:val="WPNormal"/>
        <w:numPr>
          <w:ilvl w:val="0"/>
          <w:numId w:val="5"/>
        </w:numPr>
        <w:spacing w:line="276" w:lineRule="auto"/>
        <w:rPr>
          <w:rFonts w:ascii="Times New Roman" w:hAnsi="Times New Roman"/>
        </w:rPr>
      </w:pPr>
      <w:r>
        <w:rPr>
          <w:rFonts w:ascii="Times New Roman" w:hAnsi="Times New Roman"/>
        </w:rPr>
        <w:t>Once complete, save this document in .</w:t>
      </w:r>
      <w:r w:rsidRPr="001D71F7">
        <w:rPr>
          <w:rFonts w:ascii="Times New Roman" w:hAnsi="Times New Roman"/>
          <w:b/>
          <w:bCs/>
        </w:rPr>
        <w:t xml:space="preserve">pdf </w:t>
      </w:r>
      <w:r w:rsidRPr="00597369">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For example: Joanna Smith Teacher Grant</w:t>
      </w:r>
      <w:r w:rsidR="004877CF">
        <w:rPr>
          <w:rFonts w:ascii="Times New Roman" w:hAnsi="Times New Roman"/>
        </w:rPr>
        <w:t>.pdf</w:t>
      </w:r>
    </w:p>
    <w:p w14:paraId="37F33006" w14:textId="77777777" w:rsidR="004877CF" w:rsidRDefault="004877CF" w:rsidP="004877CF">
      <w:pPr>
        <w:pStyle w:val="WPNormal"/>
        <w:spacing w:line="276" w:lineRule="auto"/>
        <w:ind w:left="1080"/>
        <w:rPr>
          <w:rFonts w:ascii="Times New Roman" w:hAnsi="Times New Roman"/>
        </w:rPr>
      </w:pPr>
    </w:p>
    <w:p w14:paraId="13A69A63" w14:textId="28F7841C" w:rsidR="00C81D2E" w:rsidRPr="00C6174E" w:rsidRDefault="00C81D2E" w:rsidP="004877CF">
      <w:pPr>
        <w:pStyle w:val="WPNormal"/>
        <w:numPr>
          <w:ilvl w:val="0"/>
          <w:numId w:val="5"/>
        </w:numPr>
        <w:spacing w:line="276" w:lineRule="auto"/>
        <w:rPr>
          <w:rStyle w:val="Hyperlink"/>
          <w:rFonts w:ascii="Times New Roman" w:hAnsi="Times New Roman"/>
          <w:color w:val="000000"/>
        </w:rPr>
      </w:pPr>
      <w:r>
        <w:rPr>
          <w:rFonts w:ascii="Times New Roman" w:hAnsi="Times New Roman"/>
        </w:rPr>
        <w:t xml:space="preserve">Follow </w:t>
      </w:r>
      <w:hyperlink r:id="rId8" w:history="1">
        <w:r w:rsidRPr="00C6174E">
          <w:rPr>
            <w:rStyle w:val="Hyperlink"/>
            <w:rFonts w:ascii="Times New Roman" w:hAnsi="Times New Roman"/>
          </w:rPr>
          <w:t>this link</w:t>
        </w:r>
      </w:hyperlink>
      <w:r>
        <w:rPr>
          <w:rFonts w:ascii="Times New Roman" w:hAnsi="Times New Roman"/>
        </w:rPr>
        <w:t xml:space="preserve"> to submit an online application and attach this document. If the link doesn’t work, cut and paste this URL into your browser</w:t>
      </w:r>
      <w:r w:rsidRPr="00C6174E">
        <w:rPr>
          <w:rFonts w:ascii="Times New Roman" w:hAnsi="Times New Roman"/>
        </w:rPr>
        <w:t>:</w:t>
      </w:r>
      <w:r w:rsidR="00C6174E" w:rsidRPr="00C6174E">
        <w:rPr>
          <w:rFonts w:ascii="Times New Roman" w:hAnsi="Times New Roman"/>
        </w:rPr>
        <w:t xml:space="preserve"> </w:t>
      </w:r>
      <w:r w:rsidR="00C6174E" w:rsidRPr="00C6174E">
        <w:rPr>
          <w:rFonts w:ascii="Times New Roman" w:hAnsi="Times New Roman"/>
          <w:u w:val="single"/>
        </w:rPr>
        <w:t>https://airtable.com/shr6aIdVteQ25uf6T</w:t>
      </w:r>
      <w:r w:rsidR="00C6174E" w:rsidRPr="00C6174E">
        <w:rPr>
          <w:rStyle w:val="Hyperlink"/>
          <w:rFonts w:ascii="Times New Roman" w:hAnsi="Times New Roman"/>
          <w:color w:val="000000"/>
        </w:rPr>
        <w:t xml:space="preserve"> </w:t>
      </w:r>
    </w:p>
    <w:p w14:paraId="2EB15E08" w14:textId="77777777" w:rsidR="004877CF" w:rsidRDefault="004877CF" w:rsidP="004877CF">
      <w:pPr>
        <w:pStyle w:val="WPNormal"/>
        <w:spacing w:line="276" w:lineRule="auto"/>
        <w:ind w:left="1080"/>
        <w:rPr>
          <w:rFonts w:ascii="Times New Roman" w:hAnsi="Times New Roman"/>
        </w:rPr>
      </w:pPr>
    </w:p>
    <w:p w14:paraId="1568DBAE" w14:textId="535BE8C2" w:rsidR="004877CF" w:rsidRDefault="004877CF" w:rsidP="004877CF">
      <w:pPr>
        <w:pStyle w:val="WPNormal"/>
        <w:numPr>
          <w:ilvl w:val="0"/>
          <w:numId w:val="5"/>
        </w:numPr>
        <w:spacing w:line="276" w:lineRule="auto"/>
        <w:rPr>
          <w:rFonts w:ascii="Times New Roman" w:hAnsi="Times New Roman"/>
        </w:rPr>
      </w:pPr>
      <w:r>
        <w:rPr>
          <w:rFonts w:ascii="Times New Roman" w:hAnsi="Times New Roman"/>
        </w:rPr>
        <w:t xml:space="preserve">You will need to fill out a short </w:t>
      </w:r>
      <w:r w:rsidR="00597369">
        <w:rPr>
          <w:rFonts w:ascii="Times New Roman" w:hAnsi="Times New Roman"/>
        </w:rPr>
        <w:t xml:space="preserve">online </w:t>
      </w:r>
      <w:r>
        <w:rPr>
          <w:rFonts w:ascii="Times New Roman" w:hAnsi="Times New Roman"/>
        </w:rPr>
        <w:t>form</w:t>
      </w:r>
      <w:r w:rsidR="00597369">
        <w:rPr>
          <w:rFonts w:ascii="Times New Roman" w:hAnsi="Times New Roman"/>
        </w:rPr>
        <w:t xml:space="preserve">, </w:t>
      </w:r>
      <w:r>
        <w:rPr>
          <w:rFonts w:ascii="Times New Roman" w:hAnsi="Times New Roman"/>
        </w:rPr>
        <w:t>duplicating some of the applicant contact information</w:t>
      </w:r>
      <w:r w:rsidR="00597369">
        <w:rPr>
          <w:rFonts w:ascii="Times New Roman" w:hAnsi="Times New Roman"/>
        </w:rPr>
        <w:t>.</w:t>
      </w:r>
      <w:r>
        <w:rPr>
          <w:rFonts w:ascii="Times New Roman" w:hAnsi="Times New Roman"/>
        </w:rPr>
        <w:t xml:space="preserve"> </w:t>
      </w:r>
      <w:r w:rsidR="00597369">
        <w:rPr>
          <w:rFonts w:ascii="Times New Roman" w:hAnsi="Times New Roman"/>
        </w:rPr>
        <w:t>At the bottom of the form, you will find a link to</w:t>
      </w:r>
      <w:r>
        <w:rPr>
          <w:rFonts w:ascii="Times New Roman" w:hAnsi="Times New Roman"/>
        </w:rPr>
        <w:t xml:space="preserve"> upload your completed application.</w:t>
      </w:r>
    </w:p>
    <w:p w14:paraId="72C06040" w14:textId="77777777" w:rsidR="004877CF" w:rsidRDefault="004877CF" w:rsidP="00C236FF">
      <w:pPr>
        <w:pStyle w:val="ListParagraph"/>
      </w:pPr>
    </w:p>
    <w:p w14:paraId="797D7A50" w14:textId="4FEF79FD"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Once your grant is submitted, you will receive a</w:t>
      </w:r>
      <w:r w:rsidR="00597369">
        <w:rPr>
          <w:rFonts w:ascii="Times New Roman" w:hAnsi="Times New Roman"/>
        </w:rPr>
        <w:t xml:space="preserve">n email </w:t>
      </w:r>
      <w:r>
        <w:rPr>
          <w:rFonts w:ascii="Times New Roman" w:hAnsi="Times New Roman"/>
        </w:rPr>
        <w:t>confirmation to acknowledge receipt of the application</w:t>
      </w:r>
      <w:r w:rsidR="00597369">
        <w:rPr>
          <w:rFonts w:ascii="Times New Roman" w:hAnsi="Times New Roman"/>
        </w:rPr>
        <w:t xml:space="preserve"> and that everything uploaded properly. This may take 1 business day.</w:t>
      </w:r>
    </w:p>
    <w:p w14:paraId="438391BF" w14:textId="77777777" w:rsidR="004877CF" w:rsidRDefault="004877CF" w:rsidP="004877CF">
      <w:pPr>
        <w:pStyle w:val="WPNormal"/>
        <w:spacing w:line="276" w:lineRule="auto"/>
        <w:ind w:left="1080"/>
        <w:rPr>
          <w:rFonts w:ascii="Times New Roman" w:hAnsi="Times New Roman"/>
        </w:rPr>
      </w:pPr>
    </w:p>
    <w:p w14:paraId="5DCA51A9" w14:textId="7C57F8E8"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The Teacher Grant Committee will review the grants in Late March</w:t>
      </w:r>
      <w:r w:rsidR="00597369">
        <w:rPr>
          <w:rFonts w:ascii="Times New Roman" w:hAnsi="Times New Roman"/>
        </w:rPr>
        <w:t xml:space="preserve"> and </w:t>
      </w:r>
      <w:r>
        <w:rPr>
          <w:rFonts w:ascii="Times New Roman" w:hAnsi="Times New Roman"/>
        </w:rPr>
        <w:t>Early April</w:t>
      </w:r>
      <w:r w:rsidR="00597369">
        <w:rPr>
          <w:rFonts w:ascii="Times New Roman" w:hAnsi="Times New Roman"/>
        </w:rPr>
        <w:t>.</w:t>
      </w:r>
      <w:r>
        <w:rPr>
          <w:rFonts w:ascii="Times New Roman" w:hAnsi="Times New Roman"/>
        </w:rPr>
        <w:t xml:space="preserve"> </w:t>
      </w:r>
      <w:r w:rsidR="00597369">
        <w:rPr>
          <w:rFonts w:ascii="Times New Roman" w:hAnsi="Times New Roman"/>
        </w:rPr>
        <w:t>The a</w:t>
      </w:r>
      <w:r>
        <w:rPr>
          <w:rFonts w:ascii="Times New Roman" w:hAnsi="Times New Roman"/>
        </w:rPr>
        <w:t xml:space="preserve">nnouncement of successful applications will be made </w:t>
      </w:r>
      <w:r w:rsidR="00597369">
        <w:rPr>
          <w:rFonts w:ascii="Times New Roman" w:hAnsi="Times New Roman"/>
        </w:rPr>
        <w:t>by email</w:t>
      </w:r>
      <w:r w:rsidR="009B4496">
        <w:rPr>
          <w:rFonts w:ascii="Times New Roman" w:hAnsi="Times New Roman"/>
        </w:rPr>
        <w:t xml:space="preserve"> in April, 2023</w:t>
      </w:r>
      <w:r>
        <w:rPr>
          <w:rFonts w:ascii="Times New Roman" w:hAnsi="Times New Roman"/>
        </w:rPr>
        <w:t>.</w:t>
      </w:r>
    </w:p>
    <w:p w14:paraId="681E71B4" w14:textId="77777777" w:rsidR="004877CF" w:rsidRDefault="004877CF" w:rsidP="00C236FF">
      <w:pPr>
        <w:pStyle w:val="ListParagraph"/>
      </w:pPr>
    </w:p>
    <w:p w14:paraId="467595F3" w14:textId="2677C1C2" w:rsidR="00597369" w:rsidRDefault="004877CF" w:rsidP="004877CF">
      <w:pPr>
        <w:pStyle w:val="WPNormal"/>
        <w:spacing w:line="276" w:lineRule="auto"/>
        <w:rPr>
          <w:rFonts w:ascii="Times New Roman" w:hAnsi="Times New Roman"/>
        </w:rPr>
      </w:pPr>
      <w:r>
        <w:rPr>
          <w:rFonts w:ascii="Times New Roman" w:hAnsi="Times New Roman"/>
        </w:rPr>
        <w:t>If you have any questions, or need assistance in uploading your application, please call 617-232-3846</w:t>
      </w:r>
      <w:r w:rsidR="00A93142">
        <w:rPr>
          <w:rFonts w:ascii="Times New Roman" w:hAnsi="Times New Roman"/>
        </w:rPr>
        <w:t xml:space="preserve"> or email </w:t>
      </w:r>
      <w:hyperlink r:id="rId9" w:history="1">
        <w:r w:rsidR="00F77596" w:rsidRPr="00290378">
          <w:rPr>
            <w:rStyle w:val="Hyperlink"/>
            <w:rFonts w:ascii="Times New Roman" w:hAnsi="Times New Roman"/>
          </w:rPr>
          <w:t>Jennie@brooklineeducation.org</w:t>
        </w:r>
      </w:hyperlink>
      <w:r w:rsidR="00A93142">
        <w:rPr>
          <w:rFonts w:ascii="Times New Roman" w:hAnsi="Times New Roman"/>
        </w:rPr>
        <w:t xml:space="preserve"> or </w:t>
      </w:r>
      <w:hyperlink r:id="rId10" w:history="1">
        <w:r w:rsidR="003402DC" w:rsidRPr="00290378">
          <w:rPr>
            <w:rStyle w:val="Hyperlink"/>
            <w:rFonts w:ascii="Times New Roman" w:hAnsi="Times New Roman"/>
          </w:rPr>
          <w:t>Elizabeth_Ascoli@brooklineeducation.org</w:t>
        </w:r>
      </w:hyperlink>
      <w:r w:rsidR="00A93142">
        <w:rPr>
          <w:rFonts w:ascii="Times New Roman" w:hAnsi="Times New Roman"/>
        </w:rPr>
        <w:t>.</w:t>
      </w:r>
    </w:p>
    <w:p w14:paraId="4FADC3EA" w14:textId="77777777" w:rsidR="00597369" w:rsidRDefault="00597369" w:rsidP="004877CF">
      <w:pPr>
        <w:pStyle w:val="WPNormal"/>
        <w:spacing w:line="276" w:lineRule="auto"/>
        <w:rPr>
          <w:rFonts w:ascii="Times New Roman" w:hAnsi="Times New Roman"/>
        </w:rPr>
      </w:pPr>
    </w:p>
    <w:p w14:paraId="17E94701" w14:textId="7562CE2A" w:rsidR="00597369" w:rsidRPr="00F77596" w:rsidRDefault="00597369" w:rsidP="00597369">
      <w:pPr>
        <w:pStyle w:val="WPNormal"/>
        <w:spacing w:line="276" w:lineRule="auto"/>
        <w:jc w:val="center"/>
        <w:rPr>
          <w:rFonts w:ascii="Times New Roman" w:hAnsi="Times New Roman"/>
          <w:b/>
          <w:bCs/>
          <w:sz w:val="32"/>
          <w:szCs w:val="32"/>
          <w:u w:val="single"/>
        </w:rPr>
      </w:pPr>
      <w:r w:rsidRPr="00F77596">
        <w:rPr>
          <w:rFonts w:ascii="Times New Roman" w:hAnsi="Times New Roman"/>
          <w:b/>
          <w:bCs/>
          <w:sz w:val="32"/>
          <w:szCs w:val="32"/>
          <w:u w:val="single"/>
        </w:rPr>
        <w:t xml:space="preserve">Thank you for </w:t>
      </w:r>
      <w:r w:rsidR="00F77596">
        <w:rPr>
          <w:rFonts w:ascii="Times New Roman" w:hAnsi="Times New Roman"/>
          <w:b/>
          <w:bCs/>
          <w:sz w:val="32"/>
          <w:szCs w:val="32"/>
          <w:u w:val="single"/>
        </w:rPr>
        <w:t>applying</w:t>
      </w:r>
      <w:r w:rsidRPr="00F77596">
        <w:rPr>
          <w:rFonts w:ascii="Times New Roman" w:hAnsi="Times New Roman"/>
          <w:b/>
          <w:bCs/>
          <w:sz w:val="32"/>
          <w:szCs w:val="32"/>
          <w:u w:val="single"/>
        </w:rPr>
        <w:t xml:space="preserve"> for a BEF Teacher Grant!</w:t>
      </w:r>
    </w:p>
    <w:p w14:paraId="000CB2D2" w14:textId="77777777" w:rsidR="00A93142" w:rsidRDefault="00A93142" w:rsidP="004877CF">
      <w:pPr>
        <w:pStyle w:val="WPNormal"/>
        <w:spacing w:line="276" w:lineRule="auto"/>
        <w:rPr>
          <w:rFonts w:ascii="Times New Roman" w:hAnsi="Times New Roman"/>
        </w:rPr>
      </w:pPr>
    </w:p>
    <w:p w14:paraId="6F6B8027" w14:textId="77777777" w:rsidR="003D1319" w:rsidRDefault="003D1319" w:rsidP="00C236FF"/>
    <w:p w14:paraId="25AC764C" w14:textId="0ED729CE" w:rsidR="003D1319" w:rsidRDefault="003D1319" w:rsidP="00C236FF">
      <w:r>
        <w:t>Additional Awards for Teacher Grants:</w:t>
      </w:r>
    </w:p>
    <w:p w14:paraId="7B7E5398" w14:textId="77777777" w:rsidR="003D1319" w:rsidRDefault="003D1319" w:rsidP="00C236FF"/>
    <w:p w14:paraId="7758C613" w14:textId="64430E09" w:rsidR="00F77596" w:rsidRPr="003D1319" w:rsidRDefault="00F77596" w:rsidP="00ED4B4C">
      <w:pPr>
        <w:jc w:val="left"/>
      </w:pPr>
      <w:r w:rsidRPr="003D1319">
        <w:t xml:space="preserve">The </w:t>
      </w:r>
      <w:hyperlink r:id="rId11" w:history="1">
        <w:r w:rsidRPr="003D1319">
          <w:rPr>
            <w:rStyle w:val="Hyperlink"/>
            <w:b/>
            <w:bCs w:val="0"/>
          </w:rPr>
          <w:t>Charlie Baker Legacy Award</w:t>
        </w:r>
      </w:hyperlink>
      <w:r w:rsidRPr="003D1319">
        <w:t xml:space="preserve"> ($1,000) is given to an exceptional Teacher Grant application in the areas of U.S. History or World Geography. </w:t>
      </w:r>
    </w:p>
    <w:p w14:paraId="447F763F" w14:textId="77777777" w:rsidR="00F77596" w:rsidRPr="003D1319" w:rsidRDefault="00F77596" w:rsidP="00ED4B4C">
      <w:pPr>
        <w:jc w:val="left"/>
      </w:pPr>
    </w:p>
    <w:p w14:paraId="2243455D" w14:textId="6D6A0F12" w:rsidR="00C81D2E" w:rsidRPr="003D1319" w:rsidRDefault="00F77596" w:rsidP="00ED4B4C">
      <w:pPr>
        <w:jc w:val="left"/>
      </w:pPr>
      <w:r w:rsidRPr="003D1319">
        <w:t xml:space="preserve">The </w:t>
      </w:r>
      <w:hyperlink r:id="rId12" w:history="1">
        <w:r w:rsidRPr="003D1319">
          <w:rPr>
            <w:rStyle w:val="Hyperlink"/>
            <w:b/>
            <w:bCs w:val="0"/>
          </w:rPr>
          <w:t xml:space="preserve">David E. </w:t>
        </w:r>
        <w:proofErr w:type="spellStart"/>
        <w:r w:rsidRPr="003D1319">
          <w:rPr>
            <w:rStyle w:val="Hyperlink"/>
            <w:b/>
            <w:bCs w:val="0"/>
          </w:rPr>
          <w:t>Pradell</w:t>
        </w:r>
        <w:proofErr w:type="spellEnd"/>
        <w:r w:rsidRPr="003D1319">
          <w:rPr>
            <w:rStyle w:val="Hyperlink"/>
            <w:b/>
            <w:bCs w:val="0"/>
          </w:rPr>
          <w:t xml:space="preserve"> Award</w:t>
        </w:r>
      </w:hyperlink>
      <w:r w:rsidRPr="003D1319">
        <w:t xml:space="preserve"> ($500) is given to a middle school Teacher Grant recipient whose work will stimulate students’ </w:t>
      </w:r>
      <w:r w:rsidR="003402DC" w:rsidRPr="003D1319">
        <w:t>development of self-assurance, collaboration, and sense of social responsibility.</w:t>
      </w:r>
    </w:p>
    <w:p w14:paraId="1C3A9CF0" w14:textId="0FA355D8" w:rsidR="003402DC" w:rsidRPr="003D1319" w:rsidRDefault="003402DC" w:rsidP="00ED4B4C">
      <w:pPr>
        <w:jc w:val="left"/>
      </w:pPr>
    </w:p>
    <w:p w14:paraId="0820EADB" w14:textId="489A54BB" w:rsidR="003402DC" w:rsidRPr="003D1319" w:rsidRDefault="003402DC" w:rsidP="00ED4B4C">
      <w:pPr>
        <w:jc w:val="left"/>
      </w:pPr>
      <w:r w:rsidRPr="003D1319">
        <w:t xml:space="preserve">The </w:t>
      </w:r>
      <w:hyperlink r:id="rId13" w:history="1">
        <w:r w:rsidR="00F24054" w:rsidRPr="00F339A0">
          <w:rPr>
            <w:rStyle w:val="Hyperlink"/>
            <w:b/>
            <w:bCs w:val="0"/>
          </w:rPr>
          <w:t>Adam Russell Gelfand Fellowship</w:t>
        </w:r>
      </w:hyperlink>
      <w:r w:rsidR="00F24054">
        <w:t xml:space="preserve"> </w:t>
      </w:r>
      <w:r w:rsidRPr="003D1319">
        <w:t>($500) is given to a Teacher Grant recipient whose project is recognized by the committee for its excellence.</w:t>
      </w:r>
    </w:p>
    <w:p w14:paraId="1970044A" w14:textId="77777777" w:rsidR="00C81D2E" w:rsidRDefault="00C81D2E" w:rsidP="00C236FF"/>
    <w:p w14:paraId="659C9746" w14:textId="77777777" w:rsidR="00F77596" w:rsidRDefault="00F77596" w:rsidP="00C236FF">
      <w:r>
        <w:br w:type="page"/>
      </w:r>
    </w:p>
    <w:p w14:paraId="42BB9106" w14:textId="77777777" w:rsidR="001C679A" w:rsidRDefault="001C679A" w:rsidP="001C679A">
      <w:pPr>
        <w:pStyle w:val="WPNormal"/>
        <w:jc w:val="center"/>
        <w:rPr>
          <w:rFonts w:ascii="Times New Roman" w:hAnsi="Times New Roman"/>
          <w:b/>
        </w:rPr>
      </w:pPr>
      <w:bookmarkStart w:id="0" w:name="OLE_LINK1"/>
      <w:bookmarkEnd w:id="0"/>
      <w:r>
        <w:rPr>
          <w:rFonts w:ascii="Times New Roman" w:hAnsi="Times New Roman"/>
          <w:b/>
          <w:noProof/>
        </w:rPr>
        <w:lastRenderedPageBreak/>
        <w:drawing>
          <wp:inline distT="0" distB="0" distL="0" distR="0" wp14:anchorId="56F738E9" wp14:editId="704390F2">
            <wp:extent cx="3403600" cy="561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253AC427" w14:textId="6B1C9636" w:rsidR="00852825" w:rsidRPr="00C236FF" w:rsidRDefault="00852825" w:rsidP="001C679A">
      <w:pPr>
        <w:pStyle w:val="WPNormal"/>
        <w:jc w:val="center"/>
        <w:rPr>
          <w:rFonts w:ascii="Times New Roman" w:hAnsi="Times New Roman"/>
          <w:bCs/>
        </w:rPr>
      </w:pPr>
      <w:r w:rsidRPr="00C236FF">
        <w:rPr>
          <w:rFonts w:ascii="Times New Roman" w:hAnsi="Times New Roman"/>
          <w:bCs/>
        </w:rPr>
        <w:t>Te</w:t>
      </w:r>
      <w:r w:rsidR="00CB0944" w:rsidRPr="00C236FF">
        <w:rPr>
          <w:rFonts w:ascii="Times New Roman" w:hAnsi="Times New Roman"/>
          <w:bCs/>
        </w:rPr>
        <w:t xml:space="preserve">acher Grant Application for </w:t>
      </w:r>
      <w:r w:rsidR="00520F26" w:rsidRPr="00C236FF">
        <w:rPr>
          <w:rFonts w:ascii="Times New Roman" w:hAnsi="Times New Roman"/>
          <w:bCs/>
        </w:rPr>
        <w:t>2023-2024</w:t>
      </w:r>
      <w:r w:rsidRPr="00C236FF">
        <w:rPr>
          <w:rFonts w:ascii="Times New Roman" w:hAnsi="Times New Roman"/>
          <w:bCs/>
        </w:rPr>
        <w:t xml:space="preserve"> Academic Year</w:t>
      </w:r>
    </w:p>
    <w:p w14:paraId="6B5DBDCC" w14:textId="18A0CD43" w:rsidR="00520F26" w:rsidRPr="00C236FF" w:rsidRDefault="00520F26" w:rsidP="00C236FF">
      <w:r w:rsidRPr="00C236FF">
        <w:t xml:space="preserve">APPLICATION DEADLINE: </w:t>
      </w:r>
      <w:r w:rsidRPr="00616DF9">
        <w:rPr>
          <w:b/>
          <w:bCs w:val="0"/>
          <w:i/>
          <w:iCs/>
        </w:rPr>
        <w:t xml:space="preserve">Monday, </w:t>
      </w:r>
      <w:r w:rsidRPr="00616DF9">
        <w:rPr>
          <w:b/>
          <w:bCs w:val="0"/>
          <w:i/>
          <w:iCs/>
          <w:color w:val="auto"/>
        </w:rPr>
        <w:t xml:space="preserve">March 6, 2023 </w:t>
      </w:r>
      <w:r w:rsidRPr="00616DF9">
        <w:rPr>
          <w:b/>
          <w:bCs w:val="0"/>
          <w:i/>
          <w:iCs/>
        </w:rPr>
        <w:t>at 5:00 pm</w:t>
      </w:r>
    </w:p>
    <w:p w14:paraId="5632FDC6" w14:textId="77777777" w:rsidR="00C236FF" w:rsidRDefault="00C236FF" w:rsidP="00C236FF">
      <w:pPr>
        <w:pStyle w:val="WPNormal"/>
        <w:jc w:val="center"/>
        <w:rPr>
          <w:rFonts w:ascii="Times New Roman" w:hAnsi="Times New Roman"/>
          <w:b/>
        </w:rPr>
      </w:pPr>
      <w:r w:rsidRPr="00440724">
        <w:rPr>
          <w:rFonts w:ascii="Times New Roman" w:hAnsi="Times New Roman"/>
          <w:b/>
        </w:rPr>
        <w:t>Cover Page</w:t>
      </w:r>
    </w:p>
    <w:p w14:paraId="6BEF4B92" w14:textId="77777777" w:rsidR="00C236FF" w:rsidRPr="00520F26" w:rsidRDefault="00C236FF" w:rsidP="00C236FF"/>
    <w:p w14:paraId="3FDBB93A" w14:textId="77777777" w:rsidR="00520F26" w:rsidRPr="00440724" w:rsidRDefault="00520F26" w:rsidP="00852825">
      <w:pPr>
        <w:pStyle w:val="WPNormal"/>
        <w:jc w:val="center"/>
        <w:rPr>
          <w:rFonts w:ascii="Times New Roman" w:hAnsi="Times New Roman"/>
          <w:b/>
        </w:rPr>
      </w:pPr>
    </w:p>
    <w:p w14:paraId="0EDCC644" w14:textId="77777777" w:rsidR="00852825" w:rsidRPr="00440724" w:rsidRDefault="00852825" w:rsidP="00852825">
      <w:pPr>
        <w:pStyle w:val="WPNormal"/>
        <w:jc w:val="center"/>
        <w:rPr>
          <w:rFonts w:ascii="Times New Roman" w:hAnsi="Times New Roman"/>
          <w:sz w:val="16"/>
        </w:rPr>
      </w:pPr>
    </w:p>
    <w:p w14:paraId="46AEE450" w14:textId="77777777" w:rsidR="00852825" w:rsidRPr="00440724" w:rsidRDefault="00852825" w:rsidP="00852825">
      <w:pPr>
        <w:pStyle w:val="WPNormal"/>
        <w:rPr>
          <w:rFonts w:ascii="Times New Roman" w:hAnsi="Times New Roman"/>
          <w:b/>
          <w:sz w:val="22"/>
          <w:u w:val="single"/>
        </w:rPr>
      </w:pPr>
      <w:r w:rsidRPr="00440724">
        <w:rPr>
          <w:rFonts w:ascii="Times New Roman" w:hAnsi="Times New Roman"/>
          <w:b/>
          <w:sz w:val="22"/>
          <w:u w:val="single"/>
        </w:rPr>
        <w:t>APPLICATION MUST BE TYPED</w:t>
      </w:r>
    </w:p>
    <w:p w14:paraId="3E79A116" w14:textId="17DEBC6E" w:rsidR="00852825" w:rsidRPr="00440724" w:rsidRDefault="00852825" w:rsidP="00852825">
      <w:pPr>
        <w:pStyle w:val="WPNormal"/>
        <w:rPr>
          <w:rFonts w:ascii="Times New Roman" w:hAnsi="Times New Roman"/>
          <w:sz w:val="22"/>
        </w:rPr>
      </w:pPr>
    </w:p>
    <w:tbl>
      <w:tblPr>
        <w:tblW w:w="0" w:type="auto"/>
        <w:tblInd w:w="10" w:type="dxa"/>
        <w:shd w:val="clear" w:color="auto" w:fill="FFFFFF"/>
        <w:tblLayout w:type="fixed"/>
        <w:tblLook w:val="0000" w:firstRow="0" w:lastRow="0" w:firstColumn="0" w:lastColumn="0" w:noHBand="0" w:noVBand="0"/>
      </w:tblPr>
      <w:tblGrid>
        <w:gridCol w:w="4230"/>
        <w:gridCol w:w="6271"/>
      </w:tblGrid>
      <w:tr w:rsidR="00C81D2E" w:rsidRPr="00440724" w14:paraId="289A39C3" w14:textId="77777777" w:rsidTr="00915AB1">
        <w:trPr>
          <w:cantSplit/>
          <w:trHeight w:val="800"/>
          <w:tblHeader/>
        </w:trPr>
        <w:tc>
          <w:tcPr>
            <w:tcW w:w="42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ECF798" w14:textId="77777777" w:rsidR="00C81D2E" w:rsidRPr="00440724" w:rsidRDefault="00C81D2E" w:rsidP="00915AB1">
            <w:pPr>
              <w:pStyle w:val="Heading2A"/>
              <w:rPr>
                <w:rFonts w:ascii="Times New Roman" w:hAnsi="Times New Roman"/>
                <w:b w:val="0"/>
              </w:rPr>
            </w:pPr>
            <w:r w:rsidRPr="00440724">
              <w:rPr>
                <w:rFonts w:ascii="Times New Roman" w:hAnsi="Times New Roman"/>
                <w:b w:val="0"/>
              </w:rPr>
              <w:t>Project Title</w:t>
            </w:r>
          </w:p>
        </w:tc>
        <w:tc>
          <w:tcPr>
            <w:tcW w:w="62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35E02" w14:textId="21639A21" w:rsidR="00C81D2E" w:rsidRPr="00440724" w:rsidRDefault="00FA0DF9" w:rsidP="00FA0DF9">
            <w:pPr>
              <w:pStyle w:val="Heading2A"/>
              <w:rPr>
                <w:rFonts w:ascii="Times New Roman" w:hAnsi="Times New Roman"/>
              </w:rPr>
            </w:pPr>
            <w:r>
              <w:rPr>
                <w:rFonts w:ascii="Times New Roman" w:hAnsi="Times New Roman"/>
              </w:rPr>
              <w:t>Cartagena: Afro-Latino history and culture in Colombia</w:t>
            </w:r>
          </w:p>
        </w:tc>
      </w:tr>
      <w:tr w:rsidR="00C81D2E" w:rsidRPr="00440724" w14:paraId="58B25F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A6A8CF" w14:textId="77777777" w:rsidR="00C81D2E" w:rsidRPr="00440724" w:rsidRDefault="00C81D2E" w:rsidP="00915AB1">
            <w:pPr>
              <w:pStyle w:val="BodyA"/>
              <w:rPr>
                <w:rFonts w:ascii="Times New Roman" w:hAnsi="Times New Roman"/>
              </w:rPr>
            </w:pPr>
            <w:r w:rsidRPr="00440724">
              <w:rPr>
                <w:rFonts w:ascii="Times New Roman" w:hAnsi="Times New Roman"/>
              </w:rPr>
              <w:t>Name of Applicant(s)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8873C1" w14:textId="77777777" w:rsidR="00C81D2E" w:rsidRDefault="00C81D2E" w:rsidP="00915AB1">
            <w:pPr>
              <w:pStyle w:val="BodyA"/>
              <w:rPr>
                <w:rFonts w:ascii="Times New Roman" w:hAnsi="Times New Roman"/>
              </w:rPr>
            </w:pPr>
          </w:p>
          <w:p w14:paraId="77A6E529" w14:textId="0EAC5998" w:rsidR="008E0BED" w:rsidRPr="00440724" w:rsidRDefault="008E0BED" w:rsidP="00915AB1">
            <w:pPr>
              <w:pStyle w:val="BodyA"/>
              <w:rPr>
                <w:rFonts w:ascii="Times New Roman" w:hAnsi="Times New Roman"/>
              </w:rPr>
            </w:pPr>
            <w:r>
              <w:rPr>
                <w:rFonts w:ascii="Times New Roman" w:hAnsi="Times New Roman"/>
              </w:rPr>
              <w:t xml:space="preserve">Erica </w:t>
            </w:r>
            <w:proofErr w:type="spellStart"/>
            <w:r>
              <w:rPr>
                <w:rFonts w:ascii="Times New Roman" w:hAnsi="Times New Roman"/>
              </w:rPr>
              <w:t>O’Mahony</w:t>
            </w:r>
            <w:proofErr w:type="spellEnd"/>
          </w:p>
        </w:tc>
      </w:tr>
      <w:tr w:rsidR="00C81D2E" w:rsidRPr="00440724" w14:paraId="155D558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07FE8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School and </w:t>
            </w:r>
            <w:r w:rsidRPr="00440724">
              <w:rPr>
                <w:rFonts w:ascii="Times New Roman" w:hAnsi="Times New Roman"/>
                <w:color w:val="auto"/>
              </w:rPr>
              <w:t>Grades/Subjects You Teach</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4CE1FA" w14:textId="19CEAF58" w:rsidR="008E0BED" w:rsidRDefault="008E0BED" w:rsidP="008E0BED">
            <w:pPr>
              <w:pStyle w:val="BodyA"/>
              <w:rPr>
                <w:rFonts w:ascii="Times New Roman" w:hAnsi="Times New Roman"/>
              </w:rPr>
            </w:pPr>
            <w:r>
              <w:rPr>
                <w:rFonts w:ascii="Times New Roman" w:hAnsi="Times New Roman"/>
              </w:rPr>
              <w:t xml:space="preserve">Brookline High School, 9-12 </w:t>
            </w:r>
          </w:p>
          <w:p w14:paraId="29297F36" w14:textId="52809322" w:rsidR="008E0BED" w:rsidRPr="00440724" w:rsidRDefault="008E0BED" w:rsidP="008E0BED">
            <w:pPr>
              <w:pStyle w:val="BodyA"/>
              <w:rPr>
                <w:rFonts w:ascii="Times New Roman" w:hAnsi="Times New Roman"/>
              </w:rPr>
            </w:pPr>
            <w:r>
              <w:rPr>
                <w:rFonts w:ascii="Times New Roman" w:hAnsi="Times New Roman"/>
              </w:rPr>
              <w:t>Spanish</w:t>
            </w:r>
          </w:p>
          <w:p w14:paraId="23BC9999" w14:textId="1C989016" w:rsidR="00C81D2E" w:rsidRPr="00440724" w:rsidRDefault="00C81D2E" w:rsidP="008E0BED">
            <w:pPr>
              <w:pStyle w:val="BodyA"/>
              <w:rPr>
                <w:rFonts w:ascii="Times New Roman" w:hAnsi="Times New Roman"/>
              </w:rPr>
            </w:pPr>
          </w:p>
        </w:tc>
      </w:tr>
      <w:tr w:rsidR="00C81D2E" w:rsidRPr="00440724" w14:paraId="3ECB970E"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A6F8CE" w14:textId="27159F6F" w:rsidR="00C81D2E" w:rsidRPr="00440724" w:rsidRDefault="00C81D2E" w:rsidP="00915AB1">
            <w:pPr>
              <w:pStyle w:val="BodyA"/>
              <w:rPr>
                <w:rFonts w:ascii="Times New Roman" w:hAnsi="Times New Roman"/>
              </w:rPr>
            </w:pPr>
            <w:r w:rsidRPr="00440724">
              <w:rPr>
                <w:rFonts w:ascii="Times New Roman" w:hAnsi="Times New Roman"/>
              </w:rPr>
              <w:t>Telephone Number(s)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55FD1A" w14:textId="77777777" w:rsidR="00C81D2E" w:rsidRDefault="00C81D2E" w:rsidP="00915AB1">
            <w:pPr>
              <w:pStyle w:val="BodyA"/>
              <w:rPr>
                <w:rFonts w:ascii="Times New Roman" w:hAnsi="Times New Roman"/>
              </w:rPr>
            </w:pPr>
          </w:p>
          <w:p w14:paraId="78A3CBBA" w14:textId="481B18F1" w:rsidR="008E0BED" w:rsidRPr="00440724" w:rsidRDefault="008E0BED" w:rsidP="00915AB1">
            <w:pPr>
              <w:pStyle w:val="BodyA"/>
              <w:rPr>
                <w:rFonts w:ascii="Times New Roman" w:hAnsi="Times New Roman"/>
              </w:rPr>
            </w:pPr>
            <w:r>
              <w:rPr>
                <w:rFonts w:ascii="Times New Roman" w:hAnsi="Times New Roman"/>
              </w:rPr>
              <w:t>508-254-0146</w:t>
            </w:r>
          </w:p>
        </w:tc>
      </w:tr>
      <w:tr w:rsidR="00C81D2E" w:rsidRPr="00440724" w14:paraId="75AFC094"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6ED0ED" w14:textId="77777777" w:rsidR="00C81D2E" w:rsidRPr="00440724" w:rsidRDefault="00C81D2E" w:rsidP="00915AB1">
            <w:pPr>
              <w:pStyle w:val="BodyA"/>
              <w:rPr>
                <w:rFonts w:ascii="Times New Roman" w:hAnsi="Times New Roman"/>
              </w:rPr>
            </w:pPr>
            <w:r w:rsidRPr="00440724">
              <w:rPr>
                <w:rFonts w:ascii="Times New Roman" w:hAnsi="Times New Roman"/>
              </w:rPr>
              <w:t xml:space="preserve">Email Address(es)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51C998" w14:textId="0F4B2810" w:rsidR="00C81D2E" w:rsidRPr="00440724" w:rsidRDefault="00000000" w:rsidP="00915AB1">
            <w:pPr>
              <w:pStyle w:val="BodyA"/>
              <w:rPr>
                <w:rFonts w:ascii="Times New Roman" w:hAnsi="Times New Roman"/>
              </w:rPr>
            </w:pPr>
            <w:hyperlink r:id="rId15" w:history="1">
              <w:r w:rsidR="008E0BED" w:rsidRPr="00074E33">
                <w:rPr>
                  <w:rStyle w:val="Hyperlink"/>
                  <w:rFonts w:ascii="Times New Roman" w:hAnsi="Times New Roman"/>
                </w:rPr>
                <w:t>Erica_omahony@psbma.org</w:t>
              </w:r>
            </w:hyperlink>
            <w:r w:rsidR="008E0BED">
              <w:rPr>
                <w:rFonts w:ascii="Times New Roman" w:hAnsi="Times New Roman"/>
              </w:rPr>
              <w:t xml:space="preserve"> </w:t>
            </w:r>
          </w:p>
        </w:tc>
      </w:tr>
      <w:tr w:rsidR="00C81D2E" w:rsidRPr="00440724" w14:paraId="2DEA54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7BF16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Years Teaching in PSB, </w:t>
            </w:r>
          </w:p>
          <w:p w14:paraId="17E94EE5" w14:textId="77777777" w:rsidR="00C81D2E" w:rsidRPr="00440724" w:rsidRDefault="00C81D2E" w:rsidP="00915AB1">
            <w:pPr>
              <w:pStyle w:val="BodyA"/>
              <w:rPr>
                <w:rFonts w:ascii="Times New Roman" w:hAnsi="Times New Roman"/>
                <w:sz w:val="20"/>
              </w:rPr>
            </w:pPr>
            <w:r w:rsidRPr="00440724">
              <w:rPr>
                <w:rFonts w:ascii="Times New Roman" w:hAnsi="Times New Roman"/>
              </w:rPr>
              <w:t>Total Years Teaching</w:t>
            </w:r>
            <w:r w:rsidRPr="00440724">
              <w:rPr>
                <w:rFonts w:ascii="Times New Roman" w:hAnsi="Times New Roman"/>
                <w:sz w:val="20"/>
              </w:rPr>
              <w:t xml:space="preserve">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8C28E8" w14:textId="77777777" w:rsidR="00C81D2E" w:rsidRDefault="006C0547" w:rsidP="00915AB1">
            <w:pPr>
              <w:pStyle w:val="BodyA"/>
              <w:rPr>
                <w:rFonts w:ascii="Times New Roman" w:hAnsi="Times New Roman"/>
              </w:rPr>
            </w:pPr>
            <w:r>
              <w:rPr>
                <w:rFonts w:ascii="Times New Roman" w:hAnsi="Times New Roman"/>
              </w:rPr>
              <w:t>5</w:t>
            </w:r>
          </w:p>
          <w:p w14:paraId="6C846382" w14:textId="07486605" w:rsidR="006C0547" w:rsidRPr="00440724" w:rsidRDefault="006C0547" w:rsidP="00915AB1">
            <w:pPr>
              <w:pStyle w:val="BodyA"/>
              <w:rPr>
                <w:rFonts w:ascii="Times New Roman" w:hAnsi="Times New Roman"/>
              </w:rPr>
            </w:pPr>
            <w:r>
              <w:rPr>
                <w:rFonts w:ascii="Times New Roman" w:hAnsi="Times New Roman"/>
              </w:rPr>
              <w:t>11 (6 years at City on a Hill Charter High School in Boston)</w:t>
            </w:r>
          </w:p>
        </w:tc>
      </w:tr>
      <w:tr w:rsidR="00C81D2E" w:rsidRPr="00440724" w14:paraId="39E066D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B9CB3D" w14:textId="77777777" w:rsidR="00C81D2E" w:rsidRPr="00440724" w:rsidRDefault="00C81D2E" w:rsidP="00915AB1">
            <w:pPr>
              <w:pStyle w:val="BodyA"/>
              <w:rPr>
                <w:rFonts w:ascii="Times New Roman" w:hAnsi="Times New Roman"/>
              </w:rPr>
            </w:pPr>
            <w:r w:rsidRPr="00440724">
              <w:rPr>
                <w:rFonts w:ascii="Times New Roman" w:hAnsi="Times New Roman"/>
              </w:rPr>
              <w:t>Amount Requested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B690DE" w14:textId="03604A61" w:rsidR="00C81D2E" w:rsidRPr="00440724" w:rsidRDefault="00F85C7F" w:rsidP="00915AB1">
            <w:pPr>
              <w:pStyle w:val="BodyA"/>
              <w:rPr>
                <w:rFonts w:ascii="Times New Roman" w:hAnsi="Times New Roman"/>
              </w:rPr>
            </w:pPr>
            <w:r>
              <w:rPr>
                <w:rFonts w:ascii="Times New Roman" w:hAnsi="Times New Roman"/>
              </w:rPr>
              <w:t>$</w:t>
            </w:r>
            <w:r w:rsidR="00C52BA4">
              <w:rPr>
                <w:rFonts w:ascii="Times New Roman" w:hAnsi="Times New Roman"/>
              </w:rPr>
              <w:t>3,000</w:t>
            </w:r>
            <w:r>
              <w:rPr>
                <w:rFonts w:ascii="Times New Roman" w:hAnsi="Times New Roman"/>
              </w:rPr>
              <w:t>.00</w:t>
            </w:r>
          </w:p>
        </w:tc>
      </w:tr>
      <w:tr w:rsidR="00C81D2E" w:rsidRPr="00440724" w14:paraId="6A80176F"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65045" w14:textId="77777777" w:rsidR="00C81D2E" w:rsidRPr="00440724" w:rsidRDefault="00C81D2E" w:rsidP="00915AB1">
            <w:pPr>
              <w:pStyle w:val="BodyA"/>
              <w:rPr>
                <w:rFonts w:ascii="Times New Roman" w:hAnsi="Times New Roman"/>
              </w:rPr>
            </w:pPr>
            <w:r w:rsidRPr="00440724">
              <w:rPr>
                <w:rFonts w:ascii="Times New Roman" w:hAnsi="Times New Roman"/>
              </w:rPr>
              <w:t>Are you applying for the Charlie Baker Legacy Award?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D2652B" w14:textId="0EC13E61" w:rsidR="00C81D2E" w:rsidRPr="00440724" w:rsidRDefault="00F85C7F" w:rsidP="00915AB1">
            <w:pPr>
              <w:pStyle w:val="BodyA"/>
              <w:rPr>
                <w:rFonts w:ascii="Times New Roman" w:hAnsi="Times New Roman"/>
              </w:rPr>
            </w:pPr>
            <w:r>
              <w:rPr>
                <w:rFonts w:ascii="Times New Roman" w:hAnsi="Times New Roman"/>
              </w:rPr>
              <w:t>No</w:t>
            </w:r>
          </w:p>
        </w:tc>
      </w:tr>
      <w:tr w:rsidR="00C81D2E" w:rsidRPr="00440724" w14:paraId="287C22E7"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0FDDFB" w14:textId="77777777" w:rsidR="00C81D2E" w:rsidRPr="00440724" w:rsidRDefault="00C81D2E" w:rsidP="00915AB1">
            <w:pPr>
              <w:pStyle w:val="BodyA"/>
              <w:rPr>
                <w:rFonts w:ascii="Times New Roman" w:hAnsi="Times New Roman"/>
              </w:rPr>
            </w:pPr>
            <w:r w:rsidRPr="00440724">
              <w:rPr>
                <w:rFonts w:ascii="Times New Roman" w:hAnsi="Times New Roman"/>
              </w:rPr>
              <w:t>Please list previous BEF grants (year, title, teacher/collaborative)</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C3CC2A" w14:textId="77777777" w:rsidR="00C81D2E" w:rsidRPr="00440724" w:rsidRDefault="00C81D2E" w:rsidP="00915AB1">
            <w:pPr>
              <w:pStyle w:val="BodyA"/>
              <w:rPr>
                <w:rFonts w:ascii="Times New Roman" w:hAnsi="Times New Roman"/>
              </w:rPr>
            </w:pPr>
          </w:p>
        </w:tc>
      </w:tr>
    </w:tbl>
    <w:p w14:paraId="32088A69" w14:textId="30B77350" w:rsidR="00852825" w:rsidRPr="00440724" w:rsidRDefault="00C81D2E" w:rsidP="00852825">
      <w:pPr>
        <w:pStyle w:val="WPNormal"/>
        <w:jc w:val="center"/>
        <w:rPr>
          <w:rFonts w:ascii="Times New Roman" w:hAnsi="Times New Roman"/>
          <w:sz w:val="28"/>
        </w:rPr>
      </w:pPr>
      <w:r>
        <w:rPr>
          <w:noProof/>
        </w:rPr>
        <mc:AlternateContent>
          <mc:Choice Requires="wps">
            <w:drawing>
              <wp:anchor distT="0" distB="0" distL="114300" distR="114300" simplePos="0" relativeHeight="251659264" behindDoc="0" locked="0" layoutInCell="1" allowOverlap="1" wp14:anchorId="5B775E5B" wp14:editId="2E7B1073">
                <wp:simplePos x="0" y="0"/>
                <wp:positionH relativeFrom="column">
                  <wp:posOffset>-74295</wp:posOffset>
                </wp:positionH>
                <wp:positionV relativeFrom="paragraph">
                  <wp:posOffset>126365</wp:posOffset>
                </wp:positionV>
                <wp:extent cx="1828800" cy="1932940"/>
                <wp:effectExtent l="0" t="0" r="1905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932940"/>
                        </a:xfrm>
                        <a:prstGeom prst="rect">
                          <a:avLst/>
                        </a:prstGeom>
                        <a:noFill/>
                        <a:ln w="6350">
                          <a:solidFill>
                            <a:prstClr val="black"/>
                          </a:solidFill>
                        </a:ln>
                      </wps:spPr>
                      <wps:txbx>
                        <w:txbxContent>
                          <w:p w14:paraId="163C5D83" w14:textId="30AFB2E8"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a written evaluation of my project at its completion and present the results of my grant at a BEF sponsored event. Evaluations of projects completed during the summer will be due by December 31, 20</w:t>
                            </w:r>
                            <w:r w:rsidR="009E3370">
                              <w:rPr>
                                <w:rFonts w:ascii="Times New Roman" w:hAnsi="Times New Roman"/>
                              </w:rPr>
                              <w:t>2</w:t>
                            </w:r>
                            <w:r w:rsidR="00616DF9">
                              <w:rPr>
                                <w:rFonts w:ascii="Times New Roman" w:hAnsi="Times New Roman"/>
                              </w:rPr>
                              <w:t>3</w:t>
                            </w:r>
                            <w:r w:rsidRPr="00440724">
                              <w:rPr>
                                <w:rFonts w:ascii="Times New Roman" w:hAnsi="Times New Roman"/>
                              </w:rPr>
                              <w:t>. Evaluations of projects completed during the school year will be due by May 31, 202</w:t>
                            </w:r>
                            <w:r w:rsidR="00616DF9">
                              <w:rPr>
                                <w:rFonts w:ascii="Times New Roman" w:hAnsi="Times New Roman"/>
                              </w:rPr>
                              <w:t>4</w:t>
                            </w:r>
                            <w:r w:rsidRPr="00440724">
                              <w:rPr>
                                <w:rFonts w:ascii="Times New Roman" w:hAnsi="Times New Roman"/>
                              </w:rPr>
                              <w:t xml:space="preserve">. </w:t>
                            </w:r>
                            <w:r>
                              <w:rPr>
                                <w:rFonts w:ascii="Times New Roman" w:hAnsi="Times New Roman"/>
                              </w:rPr>
                              <w:t xml:space="preserve">Photographs may be submitted at any time. </w:t>
                            </w:r>
                            <w:r w:rsidRPr="00440724">
                              <w:rPr>
                                <w:rFonts w:ascii="Times New Roman" w:hAnsi="Times New Roman"/>
                              </w:rPr>
                              <w:t xml:space="preserve">I further understand that only educators employed by the Brookline Public Schools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60FC6E58"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Pr="00597369">
                              <w:rPr>
                                <w:rFonts w:ascii="Times New Roman" w:hAnsi="Times New Roman"/>
                                <w:u w:val="single"/>
                              </w:rPr>
                              <w:tab/>
                            </w:r>
                            <w:r w:rsidR="008E0BED">
                              <w:rPr>
                                <w:rFonts w:ascii="Times New Roman" w:hAnsi="Times New Roman"/>
                                <w:u w:val="single"/>
                              </w:rPr>
                              <w:t>Erica O’Mahony</w:t>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FA0DF9">
                              <w:rPr>
                                <w:rFonts w:ascii="Times New Roman" w:hAnsi="Times New Roman"/>
                              </w:rPr>
                              <w:t>2/21/23</w:t>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75E5B" id="_x0000_t202" coordsize="21600,21600" o:spt="202" path="m,l,21600r21600,l21600,xe">
                <v:stroke joinstyle="miter"/>
                <v:path gradientshapeok="t" o:connecttype="rect"/>
              </v:shapetype>
              <v:shape id="Text Box 1" o:spid="_x0000_s1026" type="#_x0000_t202" style="position:absolute;left:0;text-align:left;margin-left:-5.85pt;margin-top:9.95pt;width:2in;height:152.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JkKwIAAFMEAAAOAAAAZHJzL2Uyb0RvYy54bWysVEtv2zAMvg/ofxB0b+ykaZcYcYosRYYB&#13;&#10;QVsgLXpWZCk2JouCpMTOfv0o2Xmg22nYRSZFio/vIz17bGtFDsK6CnROh4OUEqE5FJXe5fT9bXU7&#13;&#10;ocR5pgumQIucHoWjj/ObL7PGZGIEJahCWIJBtMsak9PSe5MlieOlqJkbgBEajRJszTyqdpcUljUY&#13;&#10;vVbJKE0fkgZsYSxw4RzePnVGOo/xpRTcv0jphCcqp1ibj6eN5zacyXzGsp1lpqx4Xwb7hypqVmlM&#13;&#10;eg71xDwje1v9EaquuAUH0g841AlIWXERe8BuhumnbjYlMyL2guA4c4bJ/b+w/PmwMa+W+PYbtEhg&#13;&#10;AKQxLnN4Gfpppa3DFyslaEcIj2fYROsJD48mo8kkRRNH23B6N5qOI7DJ5bmxzn8XUJMg5NQiLxEu&#13;&#10;dlg7jynR9eQSsmlYVUpFbpQmTU4f7u7T+MCBqopgDG7hyVJZcmDI7lYx/jOUj7GuvFBTGi8vTQXJ&#13;&#10;t9u273QLxREBsNDNhjN8VWHcNXP+lVkcBmwMB9y/4CEVYDHQS5SUYH/97T74I0dopaTB4cqpxumn&#13;&#10;RP3QyN10OEaAiI/K+P7rCBV7bdleW/S+XgL2N8RFMjyKwd+rkygt1B+4BYuQE01Mc8ycU38Sl74b&#13;&#10;eNwiLhaL6ITTZ5hf643hIfQJzbf2g1nTs+SR4Gc4DSHLPpHV+XZ0LfYeZBWZDPB2mPao4+RGUvot&#13;&#10;C6txrUevy79g/hsAAP//AwBQSwMEFAAGAAgAAAAhAAJMygjmAAAADwEAAA8AAABkcnMvZG93bnJl&#13;&#10;di54bWxMT8tOwzAQvCPxD9YicUGt86hSmsapWhDiUoEaQOLoxkscNbaj2E3D37Oc4DLSambnUWwm&#13;&#10;07ERB986KyCeR8DQ1k61thHw/vY0uwfmg7RKds6igG/0sCmvrwqZK3exBxyr0DAysT6XAnQIfc65&#13;&#10;rzUa6eeuR0vclxuMDHQODVeDvJC56XgSRRk3srWUoGWPDxrrU3U2AnbN8+v4MX7uqizb6v3dYjq9&#13;&#10;RAchbm+mxzXBdg0s4BT+PuB3A/WHkood3dkqzzoBszhekpSI1QoYCZJllgI7CkiTRQq8LPj/HeUP&#13;&#10;AAAA//8DAFBLAQItABQABgAIAAAAIQC2gziS/gAAAOEBAAATAAAAAAAAAAAAAAAAAAAAAABbQ29u&#13;&#10;dGVudF9UeXBlc10ueG1sUEsBAi0AFAAGAAgAAAAhADj9If/WAAAAlAEAAAsAAAAAAAAAAAAAAAAA&#13;&#10;LwEAAF9yZWxzLy5yZWxzUEsBAi0AFAAGAAgAAAAhAFlj8mQrAgAAUwQAAA4AAAAAAAAAAAAAAAAA&#13;&#10;LgIAAGRycy9lMm9Eb2MueG1sUEsBAi0AFAAGAAgAAAAhAAJMygjmAAAADwEAAA8AAAAAAAAAAAAA&#13;&#10;AAAAhQQAAGRycy9kb3ducmV2LnhtbFBLBQYAAAAABAAEAPMAAACYBQAAAAA=&#13;&#10;" filled="f" strokeweight=".5pt">
                <v:textbox>
                  <w:txbxContent>
                    <w:p w14:paraId="163C5D83" w14:textId="30AFB2E8"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a written evaluation of my project at its completion and present the results of my grant at a BEF sponsored event. Evaluations of projects completed during the summer will be due by December 31, 20</w:t>
                      </w:r>
                      <w:r w:rsidR="009E3370">
                        <w:rPr>
                          <w:rFonts w:ascii="Times New Roman" w:hAnsi="Times New Roman"/>
                        </w:rPr>
                        <w:t>2</w:t>
                      </w:r>
                      <w:r w:rsidR="00616DF9">
                        <w:rPr>
                          <w:rFonts w:ascii="Times New Roman" w:hAnsi="Times New Roman"/>
                        </w:rPr>
                        <w:t>3</w:t>
                      </w:r>
                      <w:r w:rsidRPr="00440724">
                        <w:rPr>
                          <w:rFonts w:ascii="Times New Roman" w:hAnsi="Times New Roman"/>
                        </w:rPr>
                        <w:t>. Evaluations of projects completed during the school year will be due by May 31, 202</w:t>
                      </w:r>
                      <w:r w:rsidR="00616DF9">
                        <w:rPr>
                          <w:rFonts w:ascii="Times New Roman" w:hAnsi="Times New Roman"/>
                        </w:rPr>
                        <w:t>4</w:t>
                      </w:r>
                      <w:r w:rsidRPr="00440724">
                        <w:rPr>
                          <w:rFonts w:ascii="Times New Roman" w:hAnsi="Times New Roman"/>
                        </w:rPr>
                        <w:t xml:space="preserve">. </w:t>
                      </w:r>
                      <w:r>
                        <w:rPr>
                          <w:rFonts w:ascii="Times New Roman" w:hAnsi="Times New Roman"/>
                        </w:rPr>
                        <w:t xml:space="preserve">Photographs may be submitted at any time. </w:t>
                      </w:r>
                      <w:r w:rsidRPr="00440724">
                        <w:rPr>
                          <w:rFonts w:ascii="Times New Roman" w:hAnsi="Times New Roman"/>
                        </w:rPr>
                        <w:t xml:space="preserve">I further understand that only educators employed by the Brookline Public Schools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60FC6E58"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Pr="00597369">
                        <w:rPr>
                          <w:rFonts w:ascii="Times New Roman" w:hAnsi="Times New Roman"/>
                          <w:u w:val="single"/>
                        </w:rPr>
                        <w:tab/>
                      </w:r>
                      <w:r w:rsidR="008E0BED">
                        <w:rPr>
                          <w:rFonts w:ascii="Times New Roman" w:hAnsi="Times New Roman"/>
                          <w:u w:val="single"/>
                        </w:rPr>
                        <w:t xml:space="preserve">Erica </w:t>
                      </w:r>
                      <w:proofErr w:type="spellStart"/>
                      <w:r w:rsidR="008E0BED">
                        <w:rPr>
                          <w:rFonts w:ascii="Times New Roman" w:hAnsi="Times New Roman"/>
                          <w:u w:val="single"/>
                        </w:rPr>
                        <w:t>O’Mahony</w:t>
                      </w:r>
                      <w:proofErr w:type="spellEnd"/>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FA0DF9">
                        <w:rPr>
                          <w:rFonts w:ascii="Times New Roman" w:hAnsi="Times New Roman"/>
                        </w:rPr>
                        <w:t>2/21/23</w:t>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v:textbox>
                <w10:wrap type="square"/>
              </v:shape>
            </w:pict>
          </mc:Fallback>
        </mc:AlternateContent>
      </w:r>
      <w:r w:rsidR="00852825" w:rsidRPr="00440724">
        <w:rPr>
          <w:rFonts w:ascii="Times New Roman" w:hAnsi="Times New Roman"/>
        </w:rPr>
        <w:br w:type="page"/>
      </w:r>
    </w:p>
    <w:p w14:paraId="202B959E" w14:textId="622927B0" w:rsidR="001C679A" w:rsidRDefault="001C679A" w:rsidP="00852825">
      <w:pPr>
        <w:pStyle w:val="WPNormal"/>
        <w:jc w:val="center"/>
        <w:rPr>
          <w:rFonts w:ascii="Times New Roman" w:hAnsi="Times New Roman"/>
        </w:rPr>
      </w:pPr>
      <w:r>
        <w:rPr>
          <w:rFonts w:ascii="Times New Roman" w:hAnsi="Times New Roman"/>
          <w:b/>
          <w:noProof/>
        </w:rPr>
        <w:lastRenderedPageBreak/>
        <w:drawing>
          <wp:inline distT="0" distB="0" distL="0" distR="0" wp14:anchorId="5FE472DD" wp14:editId="5A175FA6">
            <wp:extent cx="3403600" cy="5612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0CB2B37E" w14:textId="08CF9FA1"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 xml:space="preserve">acher Grant Application for </w:t>
      </w:r>
      <w:r w:rsidR="00520F26">
        <w:rPr>
          <w:rFonts w:ascii="Times New Roman" w:hAnsi="Times New Roman"/>
        </w:rPr>
        <w:t>2023-2024</w:t>
      </w:r>
      <w:r w:rsidRPr="00440724">
        <w:rPr>
          <w:rFonts w:ascii="Times New Roman" w:hAnsi="Times New Roman"/>
        </w:rPr>
        <w:t xml:space="preserve"> Academic Year</w:t>
      </w:r>
    </w:p>
    <w:p w14:paraId="3E9C97FB" w14:textId="77777777" w:rsidR="00852825" w:rsidRPr="00C236FF" w:rsidRDefault="00852825" w:rsidP="00852825">
      <w:pPr>
        <w:pStyle w:val="WPNormal"/>
        <w:jc w:val="center"/>
        <w:rPr>
          <w:rFonts w:ascii="Times New Roman" w:hAnsi="Times New Roman"/>
          <w:b/>
          <w:bCs/>
        </w:rPr>
      </w:pPr>
      <w:r w:rsidRPr="00C236FF">
        <w:rPr>
          <w:rFonts w:ascii="Times New Roman" w:hAnsi="Times New Roman"/>
          <w:b/>
          <w:bCs/>
        </w:rPr>
        <w:t>Project Description Section</w:t>
      </w:r>
    </w:p>
    <w:p w14:paraId="187F3C4C" w14:textId="77777777" w:rsidR="00852825" w:rsidRPr="00440724" w:rsidRDefault="00852825" w:rsidP="00852825">
      <w:pPr>
        <w:pStyle w:val="WPNormal"/>
        <w:rPr>
          <w:rFonts w:ascii="Times New Roman" w:hAnsi="Times New Roman"/>
        </w:rPr>
      </w:pPr>
    </w:p>
    <w:p w14:paraId="4E84E664" w14:textId="77777777" w:rsidR="005B2730" w:rsidRPr="00B77CC6" w:rsidRDefault="00852825" w:rsidP="005B2730">
      <w:pPr>
        <w:pStyle w:val="WPNormal"/>
        <w:rPr>
          <w:rFonts w:ascii="Times New Roman" w:hAnsi="Times New Roman"/>
          <w:color w:val="000000" w:themeColor="text1"/>
          <w:szCs w:val="24"/>
        </w:rPr>
      </w:pPr>
      <w:r w:rsidRPr="00B77CC6">
        <w:rPr>
          <w:rFonts w:ascii="Times New Roman" w:hAnsi="Times New Roman"/>
          <w:color w:val="000000" w:themeColor="text1"/>
          <w:szCs w:val="24"/>
        </w:rPr>
        <w:t>1</w:t>
      </w:r>
      <w:r w:rsidR="005B2730" w:rsidRPr="00B77CC6">
        <w:rPr>
          <w:rFonts w:ascii="Times New Roman" w:hAnsi="Times New Roman"/>
          <w:color w:val="000000" w:themeColor="text1"/>
          <w:szCs w:val="24"/>
        </w:rPr>
        <w:t xml:space="preserve">1.  </w:t>
      </w:r>
      <w:r w:rsidR="005B2730" w:rsidRPr="00B77CC6">
        <w:rPr>
          <w:rFonts w:ascii="Times New Roman" w:hAnsi="Times New Roman"/>
          <w:b/>
          <w:color w:val="000000" w:themeColor="text1"/>
          <w:szCs w:val="24"/>
        </w:rPr>
        <w:t>Project Summary</w:t>
      </w:r>
      <w:r w:rsidR="005B2730" w:rsidRPr="00B77CC6">
        <w:rPr>
          <w:rFonts w:ascii="Times New Roman" w:hAnsi="Times New Roman"/>
          <w:color w:val="000000" w:themeColor="text1"/>
          <w:szCs w:val="24"/>
        </w:rPr>
        <w:t xml:space="preserve"> (1-3 sentences) </w:t>
      </w:r>
    </w:p>
    <w:p w14:paraId="5B877553" w14:textId="77777777" w:rsidR="005B2730" w:rsidRPr="00B77CC6" w:rsidRDefault="005B2730" w:rsidP="005B2730">
      <w:pPr>
        <w:pStyle w:val="WPNormal"/>
        <w:rPr>
          <w:rFonts w:ascii="Times New Roman" w:hAnsi="Times New Roman"/>
          <w:color w:val="000000" w:themeColor="text1"/>
          <w:szCs w:val="24"/>
        </w:rPr>
      </w:pPr>
    </w:p>
    <w:p w14:paraId="76ACD9AD" w14:textId="77777777" w:rsidR="005B2730" w:rsidRPr="00B77CC6" w:rsidRDefault="005B2730" w:rsidP="005B2730">
      <w:pPr>
        <w:pStyle w:val="WPNormal"/>
        <w:rPr>
          <w:rFonts w:ascii="Times New Roman" w:hAnsi="Times New Roman"/>
          <w:color w:val="000000" w:themeColor="text1"/>
          <w:szCs w:val="24"/>
        </w:rPr>
      </w:pPr>
      <w:r w:rsidRPr="00B77CC6">
        <w:rPr>
          <w:rFonts w:ascii="Times New Roman" w:hAnsi="Times New Roman"/>
          <w:color w:val="000000" w:themeColor="text1"/>
          <w:szCs w:val="24"/>
        </w:rPr>
        <w:t xml:space="preserve">I am requesting funding to travel to Cartagena, Colombia. One in four Latin Americans identify as being of African descent. With </w:t>
      </w:r>
      <w:r>
        <w:rPr>
          <w:rFonts w:ascii="Times New Roman" w:hAnsi="Times New Roman"/>
          <w:color w:val="000000" w:themeColor="text1"/>
          <w:szCs w:val="24"/>
        </w:rPr>
        <w:t>seventy</w:t>
      </w:r>
      <w:r w:rsidRPr="00B77CC6">
        <w:rPr>
          <w:rFonts w:ascii="Times New Roman" w:hAnsi="Times New Roman"/>
          <w:color w:val="000000" w:themeColor="text1"/>
          <w:szCs w:val="24"/>
        </w:rPr>
        <w:t xml:space="preserve"> percent of its population of African descent, Cartagena</w:t>
      </w:r>
      <w:r>
        <w:rPr>
          <w:rFonts w:ascii="Times New Roman" w:hAnsi="Times New Roman"/>
          <w:color w:val="000000" w:themeColor="text1"/>
          <w:szCs w:val="24"/>
        </w:rPr>
        <w:t xml:space="preserve"> is</w:t>
      </w:r>
      <w:r w:rsidRPr="00B77CC6">
        <w:rPr>
          <w:rFonts w:ascii="Times New Roman" w:hAnsi="Times New Roman"/>
          <w:color w:val="000000" w:themeColor="text1"/>
          <w:szCs w:val="24"/>
        </w:rPr>
        <w:t xml:space="preserve"> an important city in South America, celebrated for its African history and culture. My goal</w:t>
      </w:r>
      <w:r>
        <w:rPr>
          <w:rFonts w:ascii="Times New Roman" w:hAnsi="Times New Roman"/>
          <w:color w:val="000000" w:themeColor="text1"/>
          <w:szCs w:val="24"/>
        </w:rPr>
        <w:t xml:space="preserve"> is</w:t>
      </w:r>
      <w:r w:rsidRPr="00B77CC6">
        <w:rPr>
          <w:rFonts w:ascii="Times New Roman" w:hAnsi="Times New Roman"/>
          <w:color w:val="000000" w:themeColor="text1"/>
          <w:szCs w:val="24"/>
        </w:rPr>
        <w:t xml:space="preserve"> to learn about Afro-Colombian history, culture and people. The length of the trip is for the duration of February or April vacation of 2024.</w:t>
      </w:r>
    </w:p>
    <w:p w14:paraId="6027AA99" w14:textId="77777777" w:rsidR="005B2730" w:rsidRPr="00B77CC6" w:rsidRDefault="005B2730" w:rsidP="005B2730">
      <w:pPr>
        <w:shd w:val="clear" w:color="auto" w:fill="FFFFFF"/>
        <w:jc w:val="left"/>
        <w:rPr>
          <w:rFonts w:eastAsia="Times New Roman"/>
          <w:bCs w:val="0"/>
          <w:color w:val="000000" w:themeColor="text1"/>
        </w:rPr>
      </w:pPr>
    </w:p>
    <w:p w14:paraId="6CC88705" w14:textId="77777777" w:rsidR="005B2730" w:rsidRPr="00B77CC6" w:rsidRDefault="005B2730" w:rsidP="005B2730">
      <w:pPr>
        <w:pStyle w:val="WPNormal"/>
        <w:rPr>
          <w:rFonts w:ascii="Times New Roman" w:hAnsi="Times New Roman"/>
          <w:color w:val="000000" w:themeColor="text1"/>
          <w:szCs w:val="24"/>
        </w:rPr>
      </w:pPr>
    </w:p>
    <w:p w14:paraId="63F0CA0B" w14:textId="77777777" w:rsidR="005B2730" w:rsidRPr="00B77CC6" w:rsidRDefault="005B2730" w:rsidP="005B2730">
      <w:pPr>
        <w:pStyle w:val="WPNormal"/>
        <w:numPr>
          <w:ilvl w:val="0"/>
          <w:numId w:val="1"/>
        </w:numPr>
        <w:ind w:hanging="240"/>
        <w:rPr>
          <w:rFonts w:ascii="Times New Roman" w:hAnsi="Times New Roman"/>
          <w:b/>
          <w:color w:val="000000" w:themeColor="text1"/>
          <w:szCs w:val="24"/>
        </w:rPr>
      </w:pPr>
      <w:r w:rsidRPr="00B77CC6">
        <w:rPr>
          <w:rFonts w:ascii="Times New Roman" w:hAnsi="Times New Roman"/>
          <w:color w:val="000000" w:themeColor="text1"/>
          <w:szCs w:val="24"/>
        </w:rPr>
        <w:t xml:space="preserve"> </w:t>
      </w:r>
      <w:r w:rsidRPr="00B77CC6">
        <w:rPr>
          <w:rFonts w:ascii="Times New Roman" w:hAnsi="Times New Roman"/>
          <w:b/>
          <w:color w:val="000000" w:themeColor="text1"/>
          <w:szCs w:val="24"/>
        </w:rPr>
        <w:t>Goal Statement</w:t>
      </w:r>
    </w:p>
    <w:p w14:paraId="2783F252" w14:textId="77777777" w:rsidR="005B2730" w:rsidRPr="00B77CC6" w:rsidRDefault="005B2730" w:rsidP="005B2730">
      <w:pPr>
        <w:pStyle w:val="WPNormal"/>
        <w:rPr>
          <w:rFonts w:ascii="Times New Roman" w:hAnsi="Times New Roman"/>
          <w:b/>
          <w:bCs/>
          <w:i/>
          <w:iCs/>
          <w:color w:val="000000" w:themeColor="text1"/>
          <w:szCs w:val="24"/>
        </w:rPr>
      </w:pPr>
      <w:r w:rsidRPr="00B77CC6">
        <w:rPr>
          <w:rFonts w:ascii="Times New Roman" w:hAnsi="Times New Roman"/>
          <w:b/>
          <w:bCs/>
          <w:i/>
          <w:iCs/>
          <w:color w:val="000000" w:themeColor="text1"/>
          <w:szCs w:val="24"/>
        </w:rPr>
        <w:t xml:space="preserve">What are your explicit goals for the project?  What would be the best outcome for the work you propose? </w:t>
      </w:r>
    </w:p>
    <w:p w14:paraId="0BF403F7" w14:textId="77777777" w:rsidR="005B2730" w:rsidRPr="00B77CC6" w:rsidRDefault="005B2730" w:rsidP="005B2730">
      <w:pPr>
        <w:pStyle w:val="WPNormal"/>
        <w:rPr>
          <w:rFonts w:ascii="Times New Roman" w:hAnsi="Times New Roman"/>
          <w:b/>
          <w:bCs/>
          <w:i/>
          <w:iCs/>
          <w:color w:val="000000" w:themeColor="text1"/>
          <w:szCs w:val="24"/>
        </w:rPr>
      </w:pPr>
    </w:p>
    <w:p w14:paraId="2B48DBD8" w14:textId="77777777" w:rsidR="005B2730" w:rsidRPr="00B77CC6" w:rsidRDefault="005B2730" w:rsidP="005B2730">
      <w:pPr>
        <w:pStyle w:val="WPNormal"/>
        <w:rPr>
          <w:rFonts w:ascii="Times New Roman" w:hAnsi="Times New Roman"/>
          <w:color w:val="000000" w:themeColor="text1"/>
          <w:szCs w:val="24"/>
        </w:rPr>
      </w:pPr>
      <w:r w:rsidRPr="00B77CC6">
        <w:rPr>
          <w:rFonts w:ascii="Times New Roman" w:hAnsi="Times New Roman"/>
          <w:color w:val="000000" w:themeColor="text1"/>
          <w:szCs w:val="24"/>
        </w:rPr>
        <w:t xml:space="preserve">My first goal for this project is to expand my personal and professional knowledge about an important part of the Spanish-speaking world. While I have lived and spent a significant amount of time in Spain and Peru, I have never travelled to a country with a strong Afro-Latino presence. </w:t>
      </w:r>
      <w:r w:rsidRPr="00B77CC6">
        <w:rPr>
          <w:rFonts w:ascii="Times New Roman" w:hAnsi="Times New Roman"/>
          <w:color w:val="000000" w:themeColor="text1"/>
          <w:szCs w:val="24"/>
          <w:shd w:val="clear" w:color="auto" w:fill="FFFFFF"/>
        </w:rPr>
        <w:t>African-descendants have made significant contributions to the development of Latin America. Despite still facing strong racial discrimination, after living on the continent for more than 300 years, </w:t>
      </w:r>
      <w:r w:rsidRPr="00B77CC6">
        <w:rPr>
          <w:rFonts w:ascii="Times New Roman" w:hAnsi="Times New Roman"/>
          <w:color w:val="000000" w:themeColor="text1"/>
          <w:szCs w:val="24"/>
        </w:rPr>
        <w:t>Afro-Latino influences are ever present in the regions</w:t>
      </w:r>
      <w:r w:rsidRPr="00B77CC6">
        <w:rPr>
          <w:rFonts w:ascii="Times New Roman" w:hAnsi="Times New Roman"/>
          <w:color w:val="000000" w:themeColor="text1"/>
          <w:szCs w:val="24"/>
          <w:shd w:val="clear" w:color="auto" w:fill="FFFFFF"/>
        </w:rPr>
        <w:t xml:space="preserve"> in gastronomy, music, sports, arts, science, social and political organizations. </w:t>
      </w:r>
      <w:r w:rsidRPr="00B77CC6">
        <w:rPr>
          <w:rFonts w:ascii="Times New Roman" w:hAnsi="Times New Roman"/>
          <w:color w:val="000000" w:themeColor="text1"/>
          <w:szCs w:val="24"/>
        </w:rPr>
        <w:t xml:space="preserve">With a population of nearly 200,000 African descendants, Cartagena has the highest relative representation of Afro-Colombians in the country and offers a wide-range of history. Founded in 1533, Cartagena became a major port city where great fleets stopped annually to take gold and other products from the Americas to Spain. The city became a center for the Inquisition and a major slave market. </w:t>
      </w:r>
      <w:r w:rsidRPr="00B77CC6">
        <w:rPr>
          <w:rFonts w:ascii="Times New Roman" w:hAnsi="Times New Roman"/>
          <w:color w:val="000000" w:themeColor="text1"/>
          <w:szCs w:val="24"/>
          <w:shd w:val="clear" w:color="auto" w:fill="FFFFFF"/>
        </w:rPr>
        <w:t>Palenque de San Basilio village, a nearby village, is famous for being the first free slave town in the Americas.</w:t>
      </w:r>
    </w:p>
    <w:p w14:paraId="2526C164" w14:textId="77777777" w:rsidR="005B2730" w:rsidRPr="00B77CC6" w:rsidRDefault="005B2730" w:rsidP="005B2730">
      <w:pPr>
        <w:pStyle w:val="WPNormal"/>
        <w:rPr>
          <w:rFonts w:ascii="Times New Roman" w:hAnsi="Times New Roman"/>
          <w:color w:val="000000" w:themeColor="text1"/>
          <w:szCs w:val="24"/>
        </w:rPr>
      </w:pPr>
    </w:p>
    <w:p w14:paraId="5AD5DD96" w14:textId="77777777" w:rsidR="005B2730" w:rsidRPr="00B77CC6" w:rsidRDefault="005B2730" w:rsidP="005B2730">
      <w:pPr>
        <w:pStyle w:val="WPNormal"/>
        <w:rPr>
          <w:rFonts w:ascii="Times New Roman" w:hAnsi="Times New Roman"/>
          <w:color w:val="000000" w:themeColor="text1"/>
          <w:szCs w:val="24"/>
        </w:rPr>
      </w:pPr>
      <w:r w:rsidRPr="00B77CC6">
        <w:rPr>
          <w:rFonts w:ascii="Times New Roman" w:hAnsi="Times New Roman"/>
          <w:color w:val="000000" w:themeColor="text1"/>
          <w:szCs w:val="24"/>
        </w:rPr>
        <w:t>Secondly, I would like to incorporate Afro-Latino culture into the curricula of all of my courses, including a short novella set in Cartagena. I teach Spanish level II, III, and IV. While all levels have some Afro-Latino culture incorporated into the curriculum, it is definitely an area which could be strengthened. For example, Spanish 4Honor has a unit on street art. The graffiti tour I plan to take would likely fit into that unit and provide a natural way to incorporate more Afro-Latino culture into our curriculum. Spanish II has a unit on music from the Carib</w:t>
      </w:r>
      <w:r>
        <w:rPr>
          <w:rFonts w:ascii="Times New Roman" w:hAnsi="Times New Roman"/>
          <w:color w:val="000000" w:themeColor="text1"/>
          <w:szCs w:val="24"/>
        </w:rPr>
        <w:t>b</w:t>
      </w:r>
      <w:r w:rsidRPr="00B77CC6">
        <w:rPr>
          <w:rFonts w:ascii="Times New Roman" w:hAnsi="Times New Roman"/>
          <w:color w:val="000000" w:themeColor="text1"/>
          <w:szCs w:val="24"/>
        </w:rPr>
        <w:t>ean and Cartagena is known for its music and dance street performances. My major curricular goal, however, would be to write a short novella, which I outline further in the section below.</w:t>
      </w:r>
    </w:p>
    <w:p w14:paraId="59A2AF8A" w14:textId="77777777" w:rsidR="005B2730" w:rsidRPr="00B77CC6" w:rsidRDefault="005B2730" w:rsidP="005B2730">
      <w:pPr>
        <w:pStyle w:val="WPNormal"/>
        <w:ind w:firstLine="720"/>
        <w:rPr>
          <w:rFonts w:ascii="Times New Roman" w:hAnsi="Times New Roman"/>
          <w:color w:val="000000" w:themeColor="text1"/>
          <w:szCs w:val="24"/>
        </w:rPr>
      </w:pPr>
    </w:p>
    <w:p w14:paraId="51351820" w14:textId="77777777" w:rsidR="005B2730" w:rsidRPr="00B77CC6" w:rsidRDefault="005B2730" w:rsidP="005B2730">
      <w:pPr>
        <w:pStyle w:val="WPNormal"/>
        <w:rPr>
          <w:rFonts w:ascii="Times New Roman" w:hAnsi="Times New Roman"/>
          <w:color w:val="000000" w:themeColor="text1"/>
          <w:szCs w:val="24"/>
        </w:rPr>
      </w:pPr>
      <w:r w:rsidRPr="00B77CC6">
        <w:rPr>
          <w:rFonts w:ascii="Times New Roman" w:hAnsi="Times New Roman"/>
          <w:color w:val="000000" w:themeColor="text1"/>
          <w:szCs w:val="24"/>
        </w:rPr>
        <w:t>A final explicit goal is professional rejuvenation. Now in my mid-career as a Brookline High School Spanish teacher, I’m looking for new ideas and exciting experiences to engage and connect with Hispanic cultures beyond those I have already experienced in Spain and Peru.</w:t>
      </w:r>
    </w:p>
    <w:p w14:paraId="7CEB590A" w14:textId="77777777" w:rsidR="005B2730" w:rsidRPr="00B77CC6" w:rsidRDefault="005B2730" w:rsidP="005B2730">
      <w:pPr>
        <w:pStyle w:val="WPNormal"/>
        <w:rPr>
          <w:rFonts w:ascii="Times New Roman" w:hAnsi="Times New Roman"/>
          <w:color w:val="000000" w:themeColor="text1"/>
          <w:szCs w:val="24"/>
        </w:rPr>
      </w:pPr>
    </w:p>
    <w:p w14:paraId="6BC3D788" w14:textId="77777777" w:rsidR="005B2730" w:rsidRPr="00B77CC6" w:rsidRDefault="005B2730" w:rsidP="005B2730">
      <w:pPr>
        <w:pStyle w:val="WPNormal"/>
        <w:rPr>
          <w:rFonts w:ascii="Times New Roman" w:hAnsi="Times New Roman"/>
          <w:b/>
          <w:color w:val="000000" w:themeColor="text1"/>
          <w:szCs w:val="24"/>
        </w:rPr>
      </w:pPr>
      <w:r w:rsidRPr="00B77CC6">
        <w:rPr>
          <w:rFonts w:ascii="Times New Roman" w:hAnsi="Times New Roman"/>
          <w:color w:val="000000" w:themeColor="text1"/>
          <w:szCs w:val="24"/>
        </w:rPr>
        <w:t xml:space="preserve">3.  </w:t>
      </w:r>
      <w:r w:rsidRPr="00B77CC6">
        <w:rPr>
          <w:rFonts w:ascii="Times New Roman" w:hAnsi="Times New Roman"/>
          <w:b/>
          <w:color w:val="000000" w:themeColor="text1"/>
          <w:szCs w:val="24"/>
        </w:rPr>
        <w:t>Context</w:t>
      </w:r>
    </w:p>
    <w:p w14:paraId="533062D5" w14:textId="77777777" w:rsidR="005B2730" w:rsidRPr="00B77CC6" w:rsidRDefault="005B2730" w:rsidP="005B2730">
      <w:pPr>
        <w:pStyle w:val="WPNormal"/>
        <w:rPr>
          <w:rFonts w:ascii="Times New Roman" w:hAnsi="Times New Roman"/>
          <w:b/>
          <w:bCs/>
          <w:i/>
          <w:iCs/>
          <w:color w:val="000000" w:themeColor="text1"/>
          <w:szCs w:val="24"/>
        </w:rPr>
      </w:pPr>
      <w:r w:rsidRPr="00B77CC6">
        <w:rPr>
          <w:rFonts w:ascii="Times New Roman" w:hAnsi="Times New Roman"/>
          <w:b/>
          <w:bCs/>
          <w:i/>
          <w:iCs/>
          <w:color w:val="000000" w:themeColor="text1"/>
          <w:szCs w:val="24"/>
        </w:rPr>
        <w:t>What experiences (inside or outside the classroom) have led you to apply for this grant?</w:t>
      </w:r>
    </w:p>
    <w:p w14:paraId="024C6AE9" w14:textId="77777777" w:rsidR="005B2730" w:rsidRPr="00B77CC6" w:rsidRDefault="005B2730" w:rsidP="005B2730">
      <w:pPr>
        <w:pStyle w:val="WPNormal"/>
        <w:rPr>
          <w:rFonts w:ascii="Times New Roman" w:hAnsi="Times New Roman"/>
          <w:color w:val="000000" w:themeColor="text1"/>
          <w:szCs w:val="24"/>
        </w:rPr>
      </w:pPr>
    </w:p>
    <w:p w14:paraId="48AE24D7" w14:textId="77777777" w:rsidR="005B2730" w:rsidRPr="00B77CC6" w:rsidRDefault="005B2730" w:rsidP="005B2730">
      <w:pPr>
        <w:jc w:val="both"/>
        <w:rPr>
          <w:color w:val="000000" w:themeColor="text1"/>
        </w:rPr>
      </w:pPr>
      <w:r w:rsidRPr="00B77CC6">
        <w:rPr>
          <w:color w:val="000000" w:themeColor="text1"/>
        </w:rPr>
        <w:t xml:space="preserve">The most important aspect of teaching is forming relationships. I have found that sharing my personal stories, both informally and through writing, creates the greatest engagement in my classes and strongest bonds with my students. </w:t>
      </w:r>
    </w:p>
    <w:p w14:paraId="5BC82EC9" w14:textId="77777777" w:rsidR="005B2730" w:rsidRPr="00B77CC6" w:rsidRDefault="005B2730" w:rsidP="005B2730">
      <w:pPr>
        <w:jc w:val="both"/>
        <w:rPr>
          <w:color w:val="000000" w:themeColor="text1"/>
        </w:rPr>
      </w:pPr>
    </w:p>
    <w:p w14:paraId="29B7CE55" w14:textId="77777777" w:rsidR="005B2730" w:rsidRPr="00B77CC6" w:rsidRDefault="005B2730" w:rsidP="005B2730">
      <w:pPr>
        <w:jc w:val="both"/>
        <w:rPr>
          <w:color w:val="000000" w:themeColor="text1"/>
        </w:rPr>
      </w:pPr>
      <w:r w:rsidRPr="00B77CC6">
        <w:rPr>
          <w:color w:val="000000" w:themeColor="text1"/>
          <w:shd w:val="clear" w:color="auto" w:fill="FFFFFF"/>
        </w:rPr>
        <w:t xml:space="preserve">After completing a Master’s degree in Latin American studies with a focus on the Peruvian Amazon, I moved to Iquitos, Peru. I spent a year working with Peruvian Biologists, who have collaborated with indigenous </w:t>
      </w:r>
      <w:r w:rsidRPr="00B77CC6">
        <w:rPr>
          <w:color w:val="000000" w:themeColor="text1"/>
          <w:shd w:val="clear" w:color="auto" w:fill="FFFFFF"/>
        </w:rPr>
        <w:lastRenderedPageBreak/>
        <w:t xml:space="preserve">communities for the past thirty-five years. While I was there, I managed La Casa Morey, a historically restored hotel from the rubber boom era. Four years ago, while I was teaching in Brookline, I returned to the Peruvian Amazon to visit, collecting more materials specifically geared toward my students. </w:t>
      </w:r>
      <w:r w:rsidRPr="00B77CC6">
        <w:rPr>
          <w:color w:val="000000" w:themeColor="text1"/>
        </w:rPr>
        <w:t>Last year, I wrote my first novella, “</w:t>
      </w:r>
      <w:proofErr w:type="spellStart"/>
      <w:r w:rsidRPr="00B77CC6">
        <w:rPr>
          <w:color w:val="000000" w:themeColor="text1"/>
        </w:rPr>
        <w:t>Secretos</w:t>
      </w:r>
      <w:proofErr w:type="spellEnd"/>
      <w:r w:rsidRPr="00B77CC6">
        <w:rPr>
          <w:color w:val="000000" w:themeColor="text1"/>
        </w:rPr>
        <w:t xml:space="preserve"> de La Selva,” a short novel designed for Spanish II high school students.</w:t>
      </w:r>
    </w:p>
    <w:p w14:paraId="0B734948" w14:textId="77777777" w:rsidR="005B2730" w:rsidRPr="00B77CC6" w:rsidRDefault="005B2730" w:rsidP="005B2730">
      <w:pPr>
        <w:pStyle w:val="WPNormal"/>
        <w:rPr>
          <w:rFonts w:ascii="Times New Roman" w:hAnsi="Times New Roman"/>
          <w:color w:val="000000" w:themeColor="text1"/>
          <w:szCs w:val="24"/>
        </w:rPr>
      </w:pPr>
    </w:p>
    <w:p w14:paraId="60CEFDAF" w14:textId="77777777" w:rsidR="005B2730" w:rsidRPr="00965327" w:rsidRDefault="005B2730" w:rsidP="005B2730">
      <w:pPr>
        <w:jc w:val="both"/>
        <w:rPr>
          <w:color w:val="1F497D" w:themeColor="text2"/>
        </w:rPr>
      </w:pPr>
      <w:r w:rsidRPr="00B77CC6">
        <w:rPr>
          <w:color w:val="000000" w:themeColor="text1"/>
          <w:shd w:val="clear" w:color="auto" w:fill="FFFFFF"/>
        </w:rPr>
        <w:t>After teaching novice level readers for 11 years, I decided to write my own book. Most of the books available to students to learn another language are written by teachers who are not trained in writing.</w:t>
      </w:r>
      <w:r>
        <w:rPr>
          <w:color w:val="000000" w:themeColor="text1"/>
          <w:shd w:val="clear" w:color="auto" w:fill="FFFFFF"/>
        </w:rPr>
        <w:t xml:space="preserve"> </w:t>
      </w:r>
      <w:r w:rsidRPr="00B77CC6">
        <w:rPr>
          <w:color w:val="000000" w:themeColor="text1"/>
          <w:shd w:val="clear" w:color="auto" w:fill="FFFFFF"/>
        </w:rPr>
        <w:t>Therefore,</w:t>
      </w:r>
      <w:r>
        <w:rPr>
          <w:color w:val="000000" w:themeColor="text1"/>
          <w:shd w:val="clear" w:color="auto" w:fill="FFFFFF"/>
        </w:rPr>
        <w:t xml:space="preserve"> </w:t>
      </w:r>
      <w:r w:rsidRPr="00B77CC6">
        <w:rPr>
          <w:color w:val="000000" w:themeColor="text1"/>
          <w:shd w:val="clear" w:color="auto" w:fill="FFFFFF"/>
        </w:rPr>
        <w:t>unfortunately, many of the books are lacking sufficient character development and engaging plots for teens. My book, Secrets of the Jungle, is based on an indigenous community in the Peruvian Amazon, a place I have lived, worked, and studied. Working with a published author and writing coach, I aimed to write a book that would engage  students in a story with sufficient conflict and relevant and relatable issues. </w:t>
      </w:r>
      <w:r w:rsidRPr="00B77CC6">
        <w:rPr>
          <w:color w:val="000000" w:themeColor="text1"/>
        </w:rPr>
        <w:t xml:space="preserve"> The book was bought by Teachers Discovery, and is set to be published this April. For a synopsis of the book, see </w:t>
      </w:r>
      <w:hyperlink r:id="rId16" w:history="1">
        <w:r w:rsidRPr="00965327">
          <w:rPr>
            <w:rStyle w:val="Hyperlink"/>
            <w:color w:val="1F497D" w:themeColor="text2"/>
          </w:rPr>
          <w:t>www.secretosdelaselva.com</w:t>
        </w:r>
      </w:hyperlink>
      <w:r w:rsidRPr="00965327">
        <w:rPr>
          <w:color w:val="1F497D" w:themeColor="text2"/>
        </w:rPr>
        <w:t xml:space="preserve">. </w:t>
      </w:r>
    </w:p>
    <w:p w14:paraId="7FE71B0E" w14:textId="77777777" w:rsidR="005B2730" w:rsidRPr="00B77CC6" w:rsidRDefault="005B2730" w:rsidP="005B2730">
      <w:pPr>
        <w:jc w:val="both"/>
        <w:rPr>
          <w:color w:val="000000" w:themeColor="text1"/>
        </w:rPr>
      </w:pPr>
    </w:p>
    <w:p w14:paraId="6005EB49" w14:textId="77777777" w:rsidR="005B2730" w:rsidRPr="00B77CC6" w:rsidRDefault="005B2730" w:rsidP="005B2730">
      <w:pPr>
        <w:jc w:val="both"/>
        <w:rPr>
          <w:color w:val="000000" w:themeColor="text1"/>
        </w:rPr>
      </w:pPr>
      <w:r w:rsidRPr="00B77CC6">
        <w:rPr>
          <w:color w:val="000000" w:themeColor="text1"/>
        </w:rPr>
        <w:t>As previously stated, I have lived and travelled in many Spanish speaking countries. However, I have never spent time in a country or city with a strong Afro-Latino presen</w:t>
      </w:r>
      <w:r>
        <w:rPr>
          <w:color w:val="000000" w:themeColor="text1"/>
        </w:rPr>
        <w:t>c</w:t>
      </w:r>
      <w:r w:rsidRPr="00B77CC6">
        <w:rPr>
          <w:color w:val="000000" w:themeColor="text1"/>
        </w:rPr>
        <w:t>e. I would like to write another novella that is engaging for our students and reflects the diversity of the Spanish speaking world. Cart</w:t>
      </w:r>
      <w:r>
        <w:rPr>
          <w:color w:val="000000" w:themeColor="text1"/>
        </w:rPr>
        <w:t>a</w:t>
      </w:r>
      <w:r w:rsidRPr="00B77CC6">
        <w:rPr>
          <w:color w:val="000000" w:themeColor="text1"/>
        </w:rPr>
        <w:t xml:space="preserve">gena is </w:t>
      </w:r>
      <w:r>
        <w:rPr>
          <w:color w:val="000000" w:themeColor="text1"/>
        </w:rPr>
        <w:t xml:space="preserve">the </w:t>
      </w:r>
      <w:r w:rsidRPr="00B77CC6">
        <w:rPr>
          <w:color w:val="000000" w:themeColor="text1"/>
        </w:rPr>
        <w:t>perfect city both because of its historical prominence as a colonial port city</w:t>
      </w:r>
      <w:r>
        <w:rPr>
          <w:color w:val="000000" w:themeColor="text1"/>
        </w:rPr>
        <w:t xml:space="preserve"> and involvement in the slave trade </w:t>
      </w:r>
      <w:r w:rsidRPr="00B77CC6">
        <w:rPr>
          <w:color w:val="000000" w:themeColor="text1"/>
        </w:rPr>
        <w:t>and its present day reputation as a hub of Afro-Latino celebration and pride.</w:t>
      </w:r>
    </w:p>
    <w:p w14:paraId="5E202B74" w14:textId="77777777" w:rsidR="005B2730" w:rsidRPr="00B77CC6" w:rsidRDefault="005B2730" w:rsidP="005B2730">
      <w:pPr>
        <w:pStyle w:val="NormalWeb"/>
        <w:shd w:val="clear" w:color="auto" w:fill="FFFFFF"/>
        <w:spacing w:before="0" w:beforeAutospacing="0" w:after="0" w:afterAutospacing="0"/>
        <w:rPr>
          <w:color w:val="000000" w:themeColor="text1"/>
        </w:rPr>
      </w:pPr>
    </w:p>
    <w:p w14:paraId="132FFC7A" w14:textId="77777777" w:rsidR="005B2730" w:rsidRPr="00B77CC6" w:rsidRDefault="005B2730" w:rsidP="005B2730">
      <w:pPr>
        <w:pStyle w:val="WPNormal"/>
        <w:rPr>
          <w:rFonts w:ascii="Times New Roman" w:hAnsi="Times New Roman"/>
          <w:color w:val="000000" w:themeColor="text1"/>
          <w:szCs w:val="24"/>
        </w:rPr>
      </w:pPr>
    </w:p>
    <w:p w14:paraId="32F5870C" w14:textId="77777777" w:rsidR="005B2730" w:rsidRPr="00B77CC6" w:rsidRDefault="005B2730" w:rsidP="005B2730">
      <w:pPr>
        <w:pStyle w:val="WPNormal"/>
        <w:rPr>
          <w:rFonts w:ascii="Times New Roman" w:hAnsi="Times New Roman"/>
          <w:color w:val="000000" w:themeColor="text1"/>
          <w:szCs w:val="24"/>
        </w:rPr>
      </w:pPr>
      <w:r w:rsidRPr="00B77CC6">
        <w:rPr>
          <w:rFonts w:ascii="Times New Roman" w:hAnsi="Times New Roman"/>
          <w:color w:val="000000" w:themeColor="text1"/>
          <w:szCs w:val="24"/>
        </w:rPr>
        <w:t xml:space="preserve">4.  </w:t>
      </w:r>
      <w:r w:rsidRPr="00B77CC6">
        <w:rPr>
          <w:rFonts w:ascii="Times New Roman" w:hAnsi="Times New Roman"/>
          <w:b/>
          <w:color w:val="000000" w:themeColor="text1"/>
          <w:szCs w:val="24"/>
        </w:rPr>
        <w:t>Project Description</w:t>
      </w:r>
      <w:r w:rsidRPr="00B77CC6">
        <w:rPr>
          <w:rFonts w:ascii="Times New Roman" w:hAnsi="Times New Roman"/>
          <w:color w:val="000000" w:themeColor="text1"/>
          <w:szCs w:val="24"/>
        </w:rPr>
        <w:t xml:space="preserve">  </w:t>
      </w:r>
    </w:p>
    <w:p w14:paraId="104AB014" w14:textId="77777777" w:rsidR="005B2730" w:rsidRPr="00B77CC6" w:rsidRDefault="005B2730" w:rsidP="005B2730">
      <w:pPr>
        <w:pStyle w:val="WPNormal"/>
        <w:rPr>
          <w:rFonts w:ascii="Times New Roman" w:hAnsi="Times New Roman"/>
          <w:b/>
          <w:bCs/>
          <w:i/>
          <w:iCs/>
          <w:color w:val="000000" w:themeColor="text1"/>
          <w:szCs w:val="24"/>
        </w:rPr>
      </w:pPr>
      <w:r w:rsidRPr="00B77CC6">
        <w:rPr>
          <w:rFonts w:ascii="Times New Roman" w:hAnsi="Times New Roman"/>
          <w:b/>
          <w:bCs/>
          <w:i/>
          <w:iCs/>
          <w:color w:val="000000" w:themeColor="text1"/>
          <w:szCs w:val="24"/>
        </w:rPr>
        <w:t>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1C51A524" w14:textId="77777777" w:rsidR="005B2730" w:rsidRPr="00B77CC6" w:rsidRDefault="005B2730" w:rsidP="005B2730">
      <w:pPr>
        <w:pStyle w:val="NormalWeb"/>
        <w:shd w:val="clear" w:color="auto" w:fill="FFFFFF"/>
        <w:spacing w:before="0" w:beforeAutospacing="0" w:after="0" w:afterAutospacing="0"/>
        <w:rPr>
          <w:color w:val="000000" w:themeColor="text1"/>
        </w:rPr>
      </w:pPr>
    </w:p>
    <w:p w14:paraId="03392090" w14:textId="77777777" w:rsidR="005B2730" w:rsidRPr="00B77CC6" w:rsidRDefault="005B2730" w:rsidP="005B2730">
      <w:pPr>
        <w:pStyle w:val="NormalWeb"/>
        <w:shd w:val="clear" w:color="auto" w:fill="FFFFFF"/>
        <w:spacing w:before="0" w:beforeAutospacing="0" w:after="0" w:afterAutospacing="0"/>
        <w:rPr>
          <w:color w:val="000000" w:themeColor="text1"/>
        </w:rPr>
      </w:pPr>
      <w:r w:rsidRPr="00B77CC6">
        <w:rPr>
          <w:color w:val="000000" w:themeColor="text1"/>
        </w:rPr>
        <w:t>I plan on taking several tours. First, I will visit San Basilio de Palenque, also referred to as Palenque, the village is home to approximately 3,500 Afro-Colombians who are the direct descendants of African slaves. The word “Palenque” translates to “walled city”</w:t>
      </w:r>
      <w:r>
        <w:rPr>
          <w:color w:val="000000" w:themeColor="text1"/>
        </w:rPr>
        <w:t>, which</w:t>
      </w:r>
      <w:r w:rsidRPr="00B77CC6">
        <w:rPr>
          <w:color w:val="000000" w:themeColor="text1"/>
        </w:rPr>
        <w:t> refers to one of many walled communities founded by escaped slaves for refuge in the 17</w:t>
      </w:r>
      <w:r w:rsidRPr="00B77CC6">
        <w:rPr>
          <w:color w:val="000000" w:themeColor="text1"/>
          <w:vertAlign w:val="superscript"/>
        </w:rPr>
        <w:t>th</w:t>
      </w:r>
      <w:r w:rsidRPr="00B77CC6">
        <w:rPr>
          <w:color w:val="000000" w:themeColor="text1"/>
        </w:rPr>
        <w:t xml:space="preserve"> century in. Palenque is home to the first free slave town in the Americas and </w:t>
      </w:r>
      <w:r w:rsidRPr="00B77CC6">
        <w:rPr>
          <w:color w:val="000000" w:themeColor="text1"/>
          <w:shd w:val="clear" w:color="auto" w:fill="FFFFFF"/>
        </w:rPr>
        <w:t>was proclaimed Masterpiece of the Oral and Intangible Heritage of Humanity by UNESCO in 2005 because it encompasses social, medical, and religious practices as well as musical and oral traditions with African roots. </w:t>
      </w:r>
    </w:p>
    <w:p w14:paraId="41A2D68E" w14:textId="77777777" w:rsidR="005B2730" w:rsidRPr="00B77CC6" w:rsidRDefault="005B2730" w:rsidP="005B2730">
      <w:pPr>
        <w:pStyle w:val="NormalWeb"/>
        <w:shd w:val="clear" w:color="auto" w:fill="FFFFFF"/>
        <w:spacing w:before="0" w:beforeAutospacing="0" w:after="0" w:afterAutospacing="0"/>
        <w:rPr>
          <w:color w:val="000000" w:themeColor="text1"/>
          <w:shd w:val="clear" w:color="auto" w:fill="FFFFFF"/>
        </w:rPr>
      </w:pPr>
    </w:p>
    <w:p w14:paraId="1F0DDFCE" w14:textId="77777777" w:rsidR="005B2730" w:rsidRPr="00B77CC6" w:rsidRDefault="005B2730" w:rsidP="005B2730">
      <w:pPr>
        <w:pStyle w:val="NormalWeb"/>
        <w:shd w:val="clear" w:color="auto" w:fill="FFFFFF"/>
        <w:spacing w:before="0" w:beforeAutospacing="0" w:after="0" w:afterAutospacing="0"/>
        <w:rPr>
          <w:color w:val="000000" w:themeColor="text1"/>
        </w:rPr>
      </w:pPr>
      <w:r w:rsidRPr="00B77CC6">
        <w:rPr>
          <w:color w:val="000000" w:themeColor="text1"/>
          <w:shd w:val="clear" w:color="auto" w:fill="FFFFFF"/>
        </w:rPr>
        <w:t xml:space="preserve">For other tours in the area, I plan to work with Alex Rocha, founder of the only black-owned tourism company in Cartagena. Alex </w:t>
      </w:r>
      <w:r w:rsidRPr="00B77CC6">
        <w:rPr>
          <w:color w:val="000000" w:themeColor="text1"/>
        </w:rPr>
        <w:t xml:space="preserve">Rocha launched his tourism company after several years at a different company. He specifically designs his own tours to help create authentic experiences for visitors to Cartagena by including the contributions from those of African descent. From Cartagena, Alex Rocha is committed to showing “the real Cartagena” and working with the community. </w:t>
      </w:r>
      <w:r w:rsidRPr="00B77CC6">
        <w:rPr>
          <w:color w:val="000000" w:themeColor="text1"/>
          <w:shd w:val="clear" w:color="auto" w:fill="FFFFFF"/>
        </w:rPr>
        <w:t>“The Real Cartagena Tour,” for example, includes visiting local markets trying local fruits and foods while learning about the natives of Cartagena and the African influence. It also includes tours of traditional neig</w:t>
      </w:r>
      <w:r>
        <w:rPr>
          <w:color w:val="000000" w:themeColor="text1"/>
          <w:shd w:val="clear" w:color="auto" w:fill="FFFFFF"/>
        </w:rPr>
        <w:t>h</w:t>
      </w:r>
      <w:r w:rsidRPr="00B77CC6">
        <w:rPr>
          <w:color w:val="000000" w:themeColor="text1"/>
          <w:shd w:val="clear" w:color="auto" w:fill="FFFFFF"/>
        </w:rPr>
        <w:t xml:space="preserve">borhoods to understand the city from a geographic, cultural, social and economic point of view. The “Graffiti Tour” includes a tour of murals and street art in the walled city in </w:t>
      </w:r>
      <w:proofErr w:type="spellStart"/>
      <w:r w:rsidRPr="00B77CC6">
        <w:rPr>
          <w:color w:val="000000" w:themeColor="text1"/>
          <w:shd w:val="clear" w:color="auto" w:fill="FFFFFF"/>
        </w:rPr>
        <w:t>Getsemani</w:t>
      </w:r>
      <w:proofErr w:type="spellEnd"/>
      <w:r w:rsidRPr="00B77CC6">
        <w:rPr>
          <w:color w:val="000000" w:themeColor="text1"/>
          <w:shd w:val="clear" w:color="auto" w:fill="FFFFFF"/>
        </w:rPr>
        <w:t xml:space="preserve"> to understand the cultural and social atmosphere of the neighborhood. </w:t>
      </w:r>
    </w:p>
    <w:p w14:paraId="724FA0A0" w14:textId="77777777" w:rsidR="005B2730" w:rsidRPr="00B77CC6" w:rsidRDefault="005B2730" w:rsidP="005B2730">
      <w:pPr>
        <w:pStyle w:val="NormalWeb"/>
        <w:shd w:val="clear" w:color="auto" w:fill="FFFFFF"/>
        <w:spacing w:before="0" w:beforeAutospacing="0" w:after="0" w:afterAutospacing="0"/>
        <w:rPr>
          <w:color w:val="000000" w:themeColor="text1"/>
          <w:shd w:val="clear" w:color="auto" w:fill="FFFFFF"/>
        </w:rPr>
      </w:pPr>
    </w:p>
    <w:p w14:paraId="73D1FC34" w14:textId="77777777" w:rsidR="005B2730" w:rsidRPr="00965327" w:rsidRDefault="005B2730" w:rsidP="005B2730">
      <w:pPr>
        <w:pStyle w:val="NormalWeb"/>
        <w:shd w:val="clear" w:color="auto" w:fill="FFFFFF"/>
        <w:spacing w:before="0" w:beforeAutospacing="0" w:after="0" w:afterAutospacing="0"/>
        <w:rPr>
          <w:color w:val="1F497D" w:themeColor="text2"/>
        </w:rPr>
      </w:pPr>
      <w:r w:rsidRPr="00B77CC6">
        <w:rPr>
          <w:color w:val="000000" w:themeColor="text1"/>
          <w:shd w:val="clear" w:color="auto" w:fill="FFFFFF"/>
        </w:rPr>
        <w:t xml:space="preserve">In addition to tourism, Alex Rocha is involved in several community social justice projects. </w:t>
      </w:r>
      <w:r w:rsidRPr="00B77CC6">
        <w:rPr>
          <w:color w:val="000000" w:themeColor="text1"/>
        </w:rPr>
        <w:t>With his</w:t>
      </w:r>
      <w:r>
        <w:rPr>
          <w:color w:val="000000" w:themeColor="text1"/>
        </w:rPr>
        <w:t xml:space="preserve"> </w:t>
      </w:r>
      <w:r w:rsidRPr="00B77CC6">
        <w:rPr>
          <w:color w:val="000000" w:themeColor="text1"/>
        </w:rPr>
        <w:t xml:space="preserve">connections, I plan to not only take the typical tours of the city but spend a few days getting involved in his community projects and hopefully visiting a </w:t>
      </w:r>
      <w:r>
        <w:rPr>
          <w:color w:val="000000" w:themeColor="text1"/>
        </w:rPr>
        <w:t xml:space="preserve">high </w:t>
      </w:r>
      <w:r w:rsidRPr="00B77CC6">
        <w:rPr>
          <w:color w:val="000000" w:themeColor="text1"/>
        </w:rPr>
        <w:t>school</w:t>
      </w:r>
      <w:r>
        <w:rPr>
          <w:color w:val="000000" w:themeColor="text1"/>
        </w:rPr>
        <w:t xml:space="preserve"> to talk with teachers and teenagers</w:t>
      </w:r>
      <w:r w:rsidRPr="00B77CC6">
        <w:rPr>
          <w:color w:val="000000" w:themeColor="text1"/>
        </w:rPr>
        <w:t xml:space="preserve">. For more information on Alex Rocha, see his website: </w:t>
      </w:r>
      <w:hyperlink r:id="rId17" w:history="1">
        <w:r w:rsidRPr="00965327">
          <w:rPr>
            <w:rStyle w:val="Hyperlink"/>
            <w:color w:val="1F497D" w:themeColor="text2"/>
          </w:rPr>
          <w:t>https://experiencerealcartagena.com/social-project/</w:t>
        </w:r>
      </w:hyperlink>
      <w:r w:rsidRPr="00965327">
        <w:rPr>
          <w:rStyle w:val="Hyperlink"/>
          <w:color w:val="1F497D" w:themeColor="text2"/>
        </w:rPr>
        <w:t xml:space="preserve"> </w:t>
      </w:r>
    </w:p>
    <w:p w14:paraId="59C54E40" w14:textId="77777777" w:rsidR="005B2730" w:rsidRPr="00B77CC6" w:rsidRDefault="005B2730" w:rsidP="005B2730">
      <w:pPr>
        <w:pStyle w:val="WPNormal"/>
        <w:rPr>
          <w:rFonts w:ascii="Times New Roman" w:hAnsi="Times New Roman"/>
          <w:color w:val="000000" w:themeColor="text1"/>
          <w:szCs w:val="24"/>
        </w:rPr>
      </w:pPr>
    </w:p>
    <w:p w14:paraId="0157D4BB" w14:textId="77777777" w:rsidR="005B2730" w:rsidRPr="00B77CC6" w:rsidRDefault="005B2730" w:rsidP="005B2730">
      <w:pPr>
        <w:pStyle w:val="WPNormal"/>
        <w:rPr>
          <w:rFonts w:ascii="Times New Roman" w:hAnsi="Times New Roman"/>
          <w:color w:val="000000" w:themeColor="text1"/>
          <w:szCs w:val="24"/>
        </w:rPr>
      </w:pPr>
      <w:r w:rsidRPr="00B77CC6">
        <w:rPr>
          <w:rFonts w:ascii="Times New Roman" w:hAnsi="Times New Roman"/>
          <w:color w:val="000000" w:themeColor="text1"/>
          <w:szCs w:val="24"/>
        </w:rPr>
        <w:t>My aim is to travel alone, over the weeklong vacation in February or April of 2024. Ideally, I would book 7 nights in Cartagena as well as several tours listed above.</w:t>
      </w:r>
    </w:p>
    <w:p w14:paraId="2188B77E" w14:textId="77777777" w:rsidR="005B2730" w:rsidRDefault="005B2730" w:rsidP="005B2730">
      <w:pPr>
        <w:pStyle w:val="NormalWeb"/>
        <w:shd w:val="clear" w:color="auto" w:fill="FFFFFF"/>
        <w:spacing w:before="0" w:beforeAutospacing="0" w:after="0" w:afterAutospacing="0"/>
        <w:rPr>
          <w:color w:val="000000" w:themeColor="text1"/>
        </w:rPr>
      </w:pPr>
    </w:p>
    <w:p w14:paraId="14F4210A" w14:textId="77777777" w:rsidR="005B2730" w:rsidRPr="00B77CC6" w:rsidRDefault="005B2730" w:rsidP="005B2730">
      <w:pPr>
        <w:pStyle w:val="NormalWeb"/>
        <w:shd w:val="clear" w:color="auto" w:fill="FFFFFF"/>
        <w:spacing w:before="0" w:beforeAutospacing="0" w:after="0" w:afterAutospacing="0"/>
        <w:rPr>
          <w:color w:val="000000" w:themeColor="text1"/>
        </w:rPr>
      </w:pPr>
      <w:r w:rsidRPr="00B77CC6">
        <w:rPr>
          <w:color w:val="000000" w:themeColor="text1"/>
        </w:rPr>
        <w:lastRenderedPageBreak/>
        <w:t xml:space="preserve">The following summer, I would write a novella in addition to incorporating materials from my trip into the Spanish II, III, and IV curriculum (see above for potential examples).  </w:t>
      </w:r>
    </w:p>
    <w:p w14:paraId="74A42774" w14:textId="77777777" w:rsidR="005B2730" w:rsidRPr="00B77CC6" w:rsidRDefault="005B2730" w:rsidP="005B2730">
      <w:pPr>
        <w:pStyle w:val="NormalWeb"/>
        <w:shd w:val="clear" w:color="auto" w:fill="FFFFFF"/>
        <w:spacing w:before="0" w:beforeAutospacing="0" w:after="0" w:afterAutospacing="0"/>
        <w:rPr>
          <w:color w:val="000000" w:themeColor="text1"/>
        </w:rPr>
      </w:pPr>
    </w:p>
    <w:p w14:paraId="588A72C8" w14:textId="77777777" w:rsidR="005B2730" w:rsidRPr="00B77CC6" w:rsidRDefault="005B2730" w:rsidP="005B2730">
      <w:pPr>
        <w:pStyle w:val="WPNormal"/>
        <w:rPr>
          <w:rFonts w:ascii="Times New Roman" w:hAnsi="Times New Roman"/>
          <w:color w:val="000000" w:themeColor="text1"/>
          <w:szCs w:val="24"/>
        </w:rPr>
      </w:pPr>
    </w:p>
    <w:p w14:paraId="52623899" w14:textId="77777777" w:rsidR="005B2730" w:rsidRPr="00B77CC6" w:rsidRDefault="005B2730" w:rsidP="005B2730">
      <w:pPr>
        <w:pStyle w:val="WPNormal"/>
        <w:rPr>
          <w:rFonts w:ascii="Times New Roman" w:hAnsi="Times New Roman"/>
          <w:color w:val="000000" w:themeColor="text1"/>
          <w:szCs w:val="24"/>
        </w:rPr>
      </w:pPr>
      <w:r w:rsidRPr="00B77CC6">
        <w:rPr>
          <w:rFonts w:ascii="Times New Roman" w:hAnsi="Times New Roman"/>
          <w:color w:val="000000" w:themeColor="text1"/>
          <w:szCs w:val="24"/>
        </w:rPr>
        <w:t>5</w:t>
      </w:r>
      <w:r w:rsidRPr="00B77CC6">
        <w:rPr>
          <w:rFonts w:ascii="Times New Roman" w:hAnsi="Times New Roman"/>
          <w:b/>
          <w:color w:val="000000" w:themeColor="text1"/>
          <w:szCs w:val="24"/>
        </w:rPr>
        <w:t>.  Impact</w:t>
      </w:r>
    </w:p>
    <w:p w14:paraId="1D222C89" w14:textId="77777777" w:rsidR="005B2730" w:rsidRPr="00965327" w:rsidRDefault="005B2730" w:rsidP="005B2730">
      <w:pPr>
        <w:pStyle w:val="WPNormal"/>
        <w:rPr>
          <w:rFonts w:ascii="Times New Roman" w:hAnsi="Times New Roman"/>
          <w:b/>
          <w:bCs/>
          <w:i/>
          <w:iCs/>
          <w:color w:val="000000" w:themeColor="text1"/>
          <w:szCs w:val="24"/>
        </w:rPr>
      </w:pPr>
      <w:r w:rsidRPr="00965327">
        <w:rPr>
          <w:rFonts w:ascii="Times New Roman" w:hAnsi="Times New Roman"/>
          <w:b/>
          <w:bCs/>
          <w:i/>
          <w:iCs/>
          <w:color w:val="000000" w:themeColor="text1"/>
          <w:szCs w:val="24"/>
        </w:rPr>
        <w:t xml:space="preserve">a. Describe as specifically as possible the impact of the work you propose: </w:t>
      </w:r>
    </w:p>
    <w:p w14:paraId="43134D46" w14:textId="77777777" w:rsidR="005B2730" w:rsidRPr="00B77CC6" w:rsidRDefault="005B2730" w:rsidP="005B2730">
      <w:pPr>
        <w:pStyle w:val="WPNormal"/>
        <w:rPr>
          <w:rFonts w:ascii="Times New Roman" w:hAnsi="Times New Roman"/>
          <w:color w:val="000000" w:themeColor="text1"/>
          <w:szCs w:val="24"/>
        </w:rPr>
      </w:pPr>
    </w:p>
    <w:p w14:paraId="56885789" w14:textId="77777777" w:rsidR="005B2730" w:rsidRPr="00B77CC6" w:rsidRDefault="005B2730" w:rsidP="005B2730">
      <w:pPr>
        <w:pStyle w:val="WPNormal"/>
        <w:numPr>
          <w:ilvl w:val="0"/>
          <w:numId w:val="6"/>
        </w:numPr>
        <w:rPr>
          <w:rFonts w:ascii="Times New Roman" w:hAnsi="Times New Roman"/>
          <w:color w:val="000000" w:themeColor="text1"/>
          <w:position w:val="-2"/>
          <w:szCs w:val="24"/>
        </w:rPr>
      </w:pPr>
      <w:r w:rsidRPr="00B77CC6">
        <w:rPr>
          <w:rFonts w:ascii="Times New Roman" w:hAnsi="Times New Roman"/>
          <w:color w:val="000000" w:themeColor="text1"/>
          <w:szCs w:val="24"/>
          <w:u w:val="single"/>
        </w:rPr>
        <w:t>On Yourself</w:t>
      </w:r>
      <w:r w:rsidRPr="00B77CC6">
        <w:rPr>
          <w:rFonts w:ascii="Times New Roman" w:hAnsi="Times New Roman"/>
          <w:color w:val="000000" w:themeColor="text1"/>
          <w:szCs w:val="24"/>
        </w:rPr>
        <w:t xml:space="preserve"> - How do you expect this project will change you as an educator?  How might this work impact future professional activity?</w:t>
      </w:r>
    </w:p>
    <w:p w14:paraId="47930C32" w14:textId="77777777" w:rsidR="005B2730" w:rsidRPr="00B77CC6" w:rsidRDefault="005B2730" w:rsidP="005B2730">
      <w:pPr>
        <w:pStyle w:val="WPNormal"/>
        <w:ind w:left="720"/>
        <w:rPr>
          <w:rFonts w:ascii="Times New Roman" w:hAnsi="Times New Roman"/>
          <w:color w:val="000000" w:themeColor="text1"/>
          <w:szCs w:val="24"/>
        </w:rPr>
      </w:pPr>
    </w:p>
    <w:p w14:paraId="6F47A371" w14:textId="77777777" w:rsidR="005B2730" w:rsidRPr="00B77CC6" w:rsidRDefault="005B2730" w:rsidP="005B2730">
      <w:pPr>
        <w:pStyle w:val="WPNormal"/>
        <w:rPr>
          <w:rFonts w:ascii="Times New Roman" w:hAnsi="Times New Roman"/>
          <w:color w:val="000000" w:themeColor="text1"/>
          <w:szCs w:val="24"/>
        </w:rPr>
      </w:pPr>
      <w:r w:rsidRPr="00B77CC6">
        <w:rPr>
          <w:rFonts w:ascii="Times New Roman" w:hAnsi="Times New Roman"/>
          <w:color w:val="000000" w:themeColor="text1"/>
          <w:szCs w:val="24"/>
        </w:rPr>
        <w:t>This project will satisfy a personal curiosity of mine about Cartagena, Colombia. I’ll be able to speak confidently about the region, its history</w:t>
      </w:r>
      <w:r>
        <w:rPr>
          <w:rFonts w:ascii="Times New Roman" w:hAnsi="Times New Roman"/>
          <w:color w:val="000000" w:themeColor="text1"/>
          <w:szCs w:val="24"/>
        </w:rPr>
        <w:t>,</w:t>
      </w:r>
      <w:r w:rsidRPr="00B77CC6">
        <w:rPr>
          <w:rFonts w:ascii="Times New Roman" w:hAnsi="Times New Roman"/>
          <w:color w:val="000000" w:themeColor="text1"/>
          <w:szCs w:val="24"/>
        </w:rPr>
        <w:t xml:space="preserve"> and its culture. Armed with more first-hand knowledge, there </w:t>
      </w:r>
      <w:r>
        <w:rPr>
          <w:rFonts w:ascii="Times New Roman" w:hAnsi="Times New Roman"/>
          <w:color w:val="000000" w:themeColor="text1"/>
          <w:szCs w:val="24"/>
        </w:rPr>
        <w:t>will</w:t>
      </w:r>
      <w:r w:rsidRPr="00B77CC6">
        <w:rPr>
          <w:rFonts w:ascii="Times New Roman" w:hAnsi="Times New Roman"/>
          <w:color w:val="000000" w:themeColor="text1"/>
          <w:szCs w:val="24"/>
        </w:rPr>
        <w:t xml:space="preserve"> be more opportunities to build curricular units that include the Afro-Latino </w:t>
      </w:r>
      <w:r>
        <w:rPr>
          <w:rFonts w:ascii="Times New Roman" w:hAnsi="Times New Roman"/>
          <w:color w:val="000000" w:themeColor="text1"/>
          <w:szCs w:val="24"/>
        </w:rPr>
        <w:t>representation</w:t>
      </w:r>
      <w:r w:rsidRPr="00B77CC6">
        <w:rPr>
          <w:rFonts w:ascii="Times New Roman" w:hAnsi="Times New Roman"/>
          <w:color w:val="000000" w:themeColor="text1"/>
          <w:szCs w:val="24"/>
        </w:rPr>
        <w:t xml:space="preserve">. </w:t>
      </w:r>
    </w:p>
    <w:p w14:paraId="2A56189E" w14:textId="77777777" w:rsidR="005B2730" w:rsidRPr="00B77CC6" w:rsidRDefault="005B2730" w:rsidP="005B2730">
      <w:pPr>
        <w:pStyle w:val="WPNormal"/>
        <w:rPr>
          <w:rFonts w:ascii="Times New Roman" w:hAnsi="Times New Roman"/>
          <w:color w:val="000000" w:themeColor="text1"/>
          <w:position w:val="-2"/>
          <w:szCs w:val="24"/>
        </w:rPr>
      </w:pPr>
    </w:p>
    <w:p w14:paraId="43FB34E6" w14:textId="77777777" w:rsidR="005B2730" w:rsidRPr="00965327" w:rsidRDefault="005B2730" w:rsidP="005B2730">
      <w:pPr>
        <w:pStyle w:val="WPNormal"/>
        <w:rPr>
          <w:rFonts w:ascii="Times New Roman" w:hAnsi="Times New Roman"/>
          <w:b/>
          <w:bCs/>
          <w:i/>
          <w:iCs/>
          <w:color w:val="000000" w:themeColor="text1"/>
          <w:position w:val="-2"/>
          <w:szCs w:val="24"/>
        </w:rPr>
      </w:pPr>
    </w:p>
    <w:p w14:paraId="17292AAF" w14:textId="77777777" w:rsidR="005B2730" w:rsidRPr="00965327" w:rsidRDefault="005B2730" w:rsidP="005B2730">
      <w:pPr>
        <w:pStyle w:val="WPNormal"/>
        <w:numPr>
          <w:ilvl w:val="0"/>
          <w:numId w:val="6"/>
        </w:numPr>
        <w:rPr>
          <w:rFonts w:ascii="Times New Roman" w:hAnsi="Times New Roman"/>
          <w:b/>
          <w:bCs/>
          <w:i/>
          <w:iCs/>
          <w:color w:val="000000" w:themeColor="text1"/>
          <w:position w:val="-2"/>
          <w:szCs w:val="24"/>
        </w:rPr>
      </w:pPr>
      <w:r w:rsidRPr="00965327">
        <w:rPr>
          <w:rFonts w:ascii="Times New Roman" w:hAnsi="Times New Roman"/>
          <w:b/>
          <w:bCs/>
          <w:i/>
          <w:iCs/>
          <w:color w:val="000000" w:themeColor="text1"/>
          <w:szCs w:val="24"/>
          <w:u w:val="single"/>
        </w:rPr>
        <w:t>On Your Colleagues</w:t>
      </w:r>
      <w:r w:rsidRPr="00965327">
        <w:rPr>
          <w:rFonts w:ascii="Times New Roman" w:hAnsi="Times New Roman"/>
          <w:b/>
          <w:bCs/>
          <w:i/>
          <w:iCs/>
          <w:color w:val="000000" w:themeColor="text1"/>
          <w:szCs w:val="24"/>
        </w:rPr>
        <w:t xml:space="preserve"> - What impact will your project have on your professional community, either directly or indirectly?</w:t>
      </w:r>
    </w:p>
    <w:p w14:paraId="215727DC" w14:textId="77777777" w:rsidR="005B2730" w:rsidRPr="00B77CC6" w:rsidRDefault="005B2730" w:rsidP="005B2730">
      <w:pPr>
        <w:pStyle w:val="WPNormal"/>
        <w:ind w:left="720"/>
        <w:rPr>
          <w:rFonts w:ascii="Times New Roman" w:hAnsi="Times New Roman"/>
          <w:color w:val="000000" w:themeColor="text1"/>
          <w:szCs w:val="24"/>
          <w:u w:val="single"/>
        </w:rPr>
      </w:pPr>
    </w:p>
    <w:p w14:paraId="27A0E3D0" w14:textId="77777777" w:rsidR="005B2730" w:rsidRPr="00B77CC6" w:rsidRDefault="005B2730" w:rsidP="005B2730">
      <w:pPr>
        <w:pStyle w:val="WPNormal"/>
        <w:rPr>
          <w:rFonts w:ascii="Times New Roman" w:hAnsi="Times New Roman"/>
          <w:color w:val="000000" w:themeColor="text1"/>
          <w:position w:val="-2"/>
          <w:szCs w:val="24"/>
        </w:rPr>
      </w:pPr>
      <w:r w:rsidRPr="00B77CC6">
        <w:rPr>
          <w:rFonts w:ascii="Times New Roman" w:hAnsi="Times New Roman"/>
          <w:color w:val="000000" w:themeColor="text1"/>
          <w:position w:val="-2"/>
          <w:szCs w:val="24"/>
        </w:rPr>
        <w:t xml:space="preserve">I would be happy to serve as a resource to colleagues within the World Language (or Social Studies/History). I would be able to speak in classes or share images or Spanish-language documents/materials obtained (‘realia’ as we say in World Language). </w:t>
      </w:r>
    </w:p>
    <w:p w14:paraId="62506193" w14:textId="77777777" w:rsidR="005B2730" w:rsidRPr="00B77CC6" w:rsidRDefault="005B2730" w:rsidP="005B2730">
      <w:pPr>
        <w:pStyle w:val="WPNormal"/>
        <w:ind w:left="720"/>
        <w:rPr>
          <w:rFonts w:ascii="Times New Roman" w:hAnsi="Times New Roman"/>
          <w:color w:val="000000" w:themeColor="text1"/>
          <w:position w:val="-2"/>
          <w:szCs w:val="24"/>
        </w:rPr>
      </w:pPr>
    </w:p>
    <w:p w14:paraId="40BC3B64" w14:textId="77777777" w:rsidR="005B2730" w:rsidRPr="00B77CC6" w:rsidRDefault="005B2730" w:rsidP="005B2730">
      <w:pPr>
        <w:pStyle w:val="WPNormal"/>
        <w:rPr>
          <w:rFonts w:ascii="Times New Roman" w:hAnsi="Times New Roman"/>
          <w:color w:val="000000" w:themeColor="text1"/>
          <w:position w:val="-2"/>
          <w:szCs w:val="24"/>
        </w:rPr>
      </w:pPr>
    </w:p>
    <w:p w14:paraId="103F2FE4" w14:textId="77777777" w:rsidR="005B2730" w:rsidRPr="005A3D56" w:rsidRDefault="005B2730" w:rsidP="005B2730">
      <w:pPr>
        <w:pStyle w:val="WPNormal"/>
        <w:numPr>
          <w:ilvl w:val="0"/>
          <w:numId w:val="6"/>
        </w:numPr>
        <w:rPr>
          <w:rFonts w:ascii="Times New Roman" w:hAnsi="Times New Roman"/>
          <w:b/>
          <w:bCs/>
          <w:i/>
          <w:iCs/>
          <w:color w:val="000000" w:themeColor="text1"/>
          <w:position w:val="-2"/>
          <w:szCs w:val="24"/>
        </w:rPr>
      </w:pPr>
      <w:r w:rsidRPr="005A3D56">
        <w:rPr>
          <w:rFonts w:ascii="Times New Roman" w:hAnsi="Times New Roman"/>
          <w:b/>
          <w:bCs/>
          <w:i/>
          <w:iCs/>
          <w:color w:val="000000" w:themeColor="text1"/>
          <w:szCs w:val="24"/>
          <w:u w:val="single"/>
        </w:rPr>
        <w:t>On Your Students</w:t>
      </w:r>
      <w:r w:rsidRPr="005A3D56">
        <w:rPr>
          <w:rFonts w:ascii="Times New Roman" w:hAnsi="Times New Roman"/>
          <w:b/>
          <w:bCs/>
          <w:i/>
          <w:iCs/>
          <w:color w:val="000000" w:themeColor="text1"/>
          <w:szCs w:val="24"/>
        </w:rPr>
        <w:t xml:space="preserve"> - How will your students benefit from this project in the short or long term?</w:t>
      </w:r>
    </w:p>
    <w:p w14:paraId="631CF905" w14:textId="77777777" w:rsidR="005B2730" w:rsidRPr="00B77CC6" w:rsidRDefault="005B2730" w:rsidP="005B2730">
      <w:pPr>
        <w:pStyle w:val="WPNormal"/>
        <w:rPr>
          <w:rFonts w:ascii="Times New Roman" w:hAnsi="Times New Roman"/>
          <w:color w:val="000000" w:themeColor="text1"/>
          <w:position w:val="-2"/>
          <w:szCs w:val="24"/>
        </w:rPr>
      </w:pPr>
    </w:p>
    <w:p w14:paraId="698A21AF" w14:textId="77777777" w:rsidR="005B2730" w:rsidRPr="00B77CC6" w:rsidRDefault="005B2730" w:rsidP="005B2730">
      <w:pPr>
        <w:pStyle w:val="WPNormal"/>
        <w:rPr>
          <w:rFonts w:ascii="Times New Roman" w:hAnsi="Times New Roman"/>
          <w:iCs/>
          <w:color w:val="000000" w:themeColor="text1"/>
          <w:position w:val="-2"/>
          <w:szCs w:val="24"/>
        </w:rPr>
      </w:pPr>
      <w:r w:rsidRPr="00B77CC6">
        <w:rPr>
          <w:rFonts w:ascii="Times New Roman" w:hAnsi="Times New Roman"/>
          <w:iCs/>
          <w:color w:val="000000" w:themeColor="text1"/>
          <w:position w:val="-2"/>
          <w:szCs w:val="24"/>
        </w:rPr>
        <w:t xml:space="preserve">Whenever a language teacher travels to the country of the target language, the classroom is enriched. The last time I travelled to the Peruvian Amazon, I visited indigenous villages in the rainforest with a specific goal to collect materials for my classes. I was able to incorporate many aspects of this experience, including video interviews with the local people and cultural artifacts such as local handicrafts and utensils. </w:t>
      </w:r>
    </w:p>
    <w:p w14:paraId="733B33DA" w14:textId="77777777" w:rsidR="005B2730" w:rsidRPr="00B77CC6" w:rsidRDefault="005B2730" w:rsidP="005B2730">
      <w:pPr>
        <w:pStyle w:val="WPNormal"/>
        <w:rPr>
          <w:rFonts w:ascii="Times New Roman" w:hAnsi="Times New Roman"/>
          <w:iCs/>
          <w:color w:val="000000" w:themeColor="text1"/>
          <w:position w:val="-2"/>
          <w:szCs w:val="24"/>
        </w:rPr>
      </w:pPr>
    </w:p>
    <w:p w14:paraId="41412702" w14:textId="77777777" w:rsidR="005B2730" w:rsidRPr="00B77CC6" w:rsidRDefault="005B2730" w:rsidP="005B2730">
      <w:pPr>
        <w:pStyle w:val="WPNormal"/>
        <w:rPr>
          <w:rFonts w:ascii="Times New Roman" w:hAnsi="Times New Roman"/>
          <w:iCs/>
          <w:color w:val="000000" w:themeColor="text1"/>
          <w:position w:val="-2"/>
          <w:szCs w:val="24"/>
        </w:rPr>
      </w:pPr>
      <w:r w:rsidRPr="00B77CC6">
        <w:rPr>
          <w:rFonts w:ascii="Times New Roman" w:hAnsi="Times New Roman"/>
          <w:iCs/>
          <w:color w:val="000000" w:themeColor="text1"/>
          <w:position w:val="-2"/>
          <w:szCs w:val="24"/>
        </w:rPr>
        <w:t>In a similar way, my students will benefit from this experience as much of what I learn and experience in Colombia will be directly incorporated into the classroom. Specifically, students will benefit from more exposure to</w:t>
      </w:r>
      <w:r>
        <w:rPr>
          <w:rFonts w:ascii="Times New Roman" w:hAnsi="Times New Roman"/>
          <w:iCs/>
          <w:color w:val="000000" w:themeColor="text1"/>
          <w:position w:val="-2"/>
          <w:szCs w:val="24"/>
        </w:rPr>
        <w:t xml:space="preserve"> </w:t>
      </w:r>
      <w:r w:rsidRPr="00B77CC6">
        <w:rPr>
          <w:rFonts w:ascii="Times New Roman" w:hAnsi="Times New Roman"/>
          <w:iCs/>
          <w:color w:val="000000" w:themeColor="text1"/>
          <w:position w:val="-2"/>
          <w:szCs w:val="24"/>
        </w:rPr>
        <w:t>Afro-</w:t>
      </w:r>
      <w:r>
        <w:rPr>
          <w:rFonts w:ascii="Times New Roman" w:hAnsi="Times New Roman"/>
          <w:iCs/>
          <w:color w:val="000000" w:themeColor="text1"/>
          <w:position w:val="-2"/>
          <w:szCs w:val="24"/>
        </w:rPr>
        <w:t>L</w:t>
      </w:r>
      <w:r w:rsidRPr="00B77CC6">
        <w:rPr>
          <w:rFonts w:ascii="Times New Roman" w:hAnsi="Times New Roman"/>
          <w:iCs/>
          <w:color w:val="000000" w:themeColor="text1"/>
          <w:position w:val="-2"/>
          <w:szCs w:val="24"/>
        </w:rPr>
        <w:t xml:space="preserve">atino </w:t>
      </w:r>
      <w:r>
        <w:rPr>
          <w:rFonts w:ascii="Times New Roman" w:hAnsi="Times New Roman"/>
          <w:iCs/>
          <w:color w:val="000000" w:themeColor="text1"/>
          <w:position w:val="-2"/>
          <w:szCs w:val="24"/>
        </w:rPr>
        <w:t>culture.</w:t>
      </w:r>
    </w:p>
    <w:p w14:paraId="7B825875" w14:textId="77777777" w:rsidR="005B2730" w:rsidRPr="00B77CC6" w:rsidRDefault="005B2730" w:rsidP="005B2730">
      <w:pPr>
        <w:pStyle w:val="WPNormal"/>
        <w:ind w:left="720"/>
        <w:rPr>
          <w:rFonts w:ascii="Times New Roman" w:hAnsi="Times New Roman"/>
          <w:iCs/>
          <w:color w:val="000000" w:themeColor="text1"/>
          <w:position w:val="-2"/>
          <w:szCs w:val="24"/>
        </w:rPr>
      </w:pPr>
    </w:p>
    <w:p w14:paraId="52886D73" w14:textId="77777777" w:rsidR="005B2730" w:rsidRPr="00B77CC6" w:rsidRDefault="005B2730" w:rsidP="005B2730">
      <w:pPr>
        <w:pStyle w:val="WPNormal"/>
        <w:rPr>
          <w:rFonts w:ascii="Times New Roman" w:hAnsi="Times New Roman"/>
          <w:color w:val="000000" w:themeColor="text1"/>
          <w:position w:val="-2"/>
          <w:szCs w:val="24"/>
        </w:rPr>
      </w:pPr>
    </w:p>
    <w:p w14:paraId="56DBB2D0" w14:textId="77777777" w:rsidR="005B2730" w:rsidRPr="005A3D56" w:rsidRDefault="005B2730" w:rsidP="005B2730">
      <w:pPr>
        <w:pStyle w:val="WPNormal"/>
        <w:ind w:left="180"/>
        <w:rPr>
          <w:rFonts w:ascii="Times New Roman" w:hAnsi="Times New Roman"/>
          <w:b/>
          <w:bCs/>
          <w:i/>
          <w:iCs/>
          <w:color w:val="000000" w:themeColor="text1"/>
          <w:position w:val="-2"/>
          <w:szCs w:val="24"/>
        </w:rPr>
      </w:pPr>
      <w:r w:rsidRPr="005A3D56">
        <w:rPr>
          <w:rFonts w:ascii="Times New Roman" w:hAnsi="Times New Roman"/>
          <w:b/>
          <w:bCs/>
          <w:i/>
          <w:iCs/>
          <w:color w:val="000000" w:themeColor="text1"/>
          <w:szCs w:val="24"/>
        </w:rPr>
        <w:t>b. How will you evaluate the success of this project?</w:t>
      </w:r>
    </w:p>
    <w:p w14:paraId="4567ADD4" w14:textId="77777777" w:rsidR="005B2730" w:rsidRPr="00B77CC6" w:rsidRDefault="005B2730" w:rsidP="005B2730">
      <w:pPr>
        <w:pStyle w:val="WPNormal"/>
        <w:rPr>
          <w:rFonts w:ascii="Times New Roman" w:hAnsi="Times New Roman"/>
          <w:b/>
          <w:color w:val="000000" w:themeColor="text1"/>
          <w:szCs w:val="24"/>
        </w:rPr>
      </w:pPr>
    </w:p>
    <w:p w14:paraId="358476CE" w14:textId="77777777" w:rsidR="005B2730" w:rsidRPr="00B77CC6" w:rsidRDefault="005B2730" w:rsidP="005B2730">
      <w:pPr>
        <w:pStyle w:val="WPNormal"/>
        <w:rPr>
          <w:rFonts w:ascii="Times New Roman" w:hAnsi="Times New Roman"/>
          <w:color w:val="000000" w:themeColor="text1"/>
          <w:szCs w:val="24"/>
        </w:rPr>
      </w:pPr>
      <w:r w:rsidRPr="00B77CC6">
        <w:rPr>
          <w:rFonts w:ascii="Times New Roman" w:hAnsi="Times New Roman"/>
          <w:color w:val="000000" w:themeColor="text1"/>
          <w:szCs w:val="24"/>
        </w:rPr>
        <w:t>This will be a successful project if I come away from the travel experience with a new sense of energy around certain units and the incorporation of more Afro-Latino culture into our curriculum.  Hearing first-hand from locals and particularly teenagers about their life would be another benchmark of success. Providing students with pictures and firsthand stories</w:t>
      </w:r>
      <w:r>
        <w:rPr>
          <w:rFonts w:ascii="Times New Roman" w:hAnsi="Times New Roman"/>
          <w:color w:val="000000" w:themeColor="text1"/>
          <w:szCs w:val="24"/>
        </w:rPr>
        <w:t xml:space="preserve">, </w:t>
      </w:r>
      <w:r w:rsidRPr="00B77CC6">
        <w:rPr>
          <w:rFonts w:ascii="Times New Roman" w:hAnsi="Times New Roman"/>
          <w:color w:val="000000" w:themeColor="text1"/>
          <w:szCs w:val="24"/>
        </w:rPr>
        <w:t>such as what school is like there, types of food, and leisure activities in Cartagena is invaluable in terms of helping students relate to other cultures and create connections and comparisons to their own lives. The greatest benchmark of success will be if I have enough material to write a short novella set in Cartagena for our students.</w:t>
      </w:r>
      <w:r>
        <w:rPr>
          <w:rFonts w:ascii="Times New Roman" w:hAnsi="Times New Roman"/>
          <w:color w:val="000000" w:themeColor="text1"/>
          <w:szCs w:val="24"/>
        </w:rPr>
        <w:t xml:space="preserve"> To see the types of novellas that are taught in Spanish classrooms, see this website: </w:t>
      </w:r>
      <w:hyperlink r:id="rId18" w:history="1">
        <w:r w:rsidRPr="00074E33">
          <w:rPr>
            <w:rStyle w:val="Hyperlink"/>
            <w:rFonts w:ascii="Times New Roman" w:hAnsi="Times New Roman"/>
            <w:szCs w:val="24"/>
          </w:rPr>
          <w:t>https://www.teachersdiscovery.com/category/sp-readers-2</w:t>
        </w:r>
      </w:hyperlink>
      <w:r>
        <w:rPr>
          <w:rFonts w:ascii="Times New Roman" w:hAnsi="Times New Roman"/>
          <w:color w:val="000000" w:themeColor="text1"/>
          <w:szCs w:val="24"/>
        </w:rPr>
        <w:t xml:space="preserve"> </w:t>
      </w:r>
    </w:p>
    <w:p w14:paraId="35CEA00B" w14:textId="77777777" w:rsidR="005B2730" w:rsidRPr="00B77CC6" w:rsidRDefault="005B2730" w:rsidP="005B2730">
      <w:pPr>
        <w:pStyle w:val="WPNormal"/>
        <w:rPr>
          <w:rFonts w:ascii="Times New Roman" w:hAnsi="Times New Roman"/>
          <w:b/>
          <w:color w:val="000000" w:themeColor="text1"/>
          <w:szCs w:val="24"/>
        </w:rPr>
      </w:pPr>
    </w:p>
    <w:p w14:paraId="52DE8C5A" w14:textId="77777777" w:rsidR="005B2730" w:rsidRPr="00B77CC6" w:rsidRDefault="005B2730" w:rsidP="005B2730">
      <w:pPr>
        <w:pStyle w:val="WPNormal"/>
        <w:rPr>
          <w:rFonts w:ascii="Times New Roman" w:hAnsi="Times New Roman"/>
          <w:color w:val="000000" w:themeColor="text1"/>
          <w:szCs w:val="24"/>
        </w:rPr>
      </w:pPr>
      <w:r w:rsidRPr="00B77CC6">
        <w:rPr>
          <w:rFonts w:ascii="Times New Roman" w:hAnsi="Times New Roman"/>
          <w:b/>
          <w:color w:val="000000" w:themeColor="text1"/>
          <w:szCs w:val="24"/>
        </w:rPr>
        <w:t>6. Dissemination</w:t>
      </w:r>
    </w:p>
    <w:p w14:paraId="3EBB480A" w14:textId="77777777" w:rsidR="005B2730" w:rsidRPr="005A3D56" w:rsidRDefault="005B2730" w:rsidP="005B2730">
      <w:pPr>
        <w:pStyle w:val="WPNormal"/>
        <w:rPr>
          <w:rFonts w:ascii="Times New Roman" w:hAnsi="Times New Roman"/>
          <w:b/>
          <w:bCs/>
          <w:i/>
          <w:iCs/>
          <w:color w:val="000000" w:themeColor="text1"/>
          <w:szCs w:val="24"/>
        </w:rPr>
      </w:pPr>
      <w:r w:rsidRPr="005A3D56">
        <w:rPr>
          <w:rFonts w:ascii="Times New Roman" w:hAnsi="Times New Roman"/>
          <w:b/>
          <w:bCs/>
          <w:i/>
          <w:iCs/>
          <w:color w:val="000000" w:themeColor="text1"/>
          <w:szCs w:val="24"/>
        </w:rPr>
        <w:t>How will you share your learning with others in your school and district community?  For example, will you share it departmental or school meetings, in an online format, or design other forms of dissemination of your project?</w:t>
      </w:r>
    </w:p>
    <w:p w14:paraId="31C77E53" w14:textId="77777777" w:rsidR="005B2730" w:rsidRPr="00B77CC6" w:rsidRDefault="005B2730" w:rsidP="005B2730">
      <w:pPr>
        <w:pStyle w:val="WPNormal"/>
        <w:rPr>
          <w:rFonts w:ascii="Times New Roman" w:hAnsi="Times New Roman"/>
          <w:color w:val="000000" w:themeColor="text1"/>
          <w:szCs w:val="24"/>
        </w:rPr>
      </w:pPr>
    </w:p>
    <w:p w14:paraId="4D46160F" w14:textId="77777777" w:rsidR="005B2730" w:rsidRPr="00B77CC6" w:rsidRDefault="005B2730" w:rsidP="005B2730">
      <w:pPr>
        <w:pStyle w:val="NormalWeb"/>
        <w:rPr>
          <w:i/>
          <w:color w:val="000000" w:themeColor="text1"/>
        </w:rPr>
      </w:pPr>
      <w:r w:rsidRPr="00B77CC6">
        <w:rPr>
          <w:color w:val="000000" w:themeColor="text1"/>
        </w:rPr>
        <w:lastRenderedPageBreak/>
        <w:t xml:space="preserve">There are plenty of opportunities to share knowledge with future students. </w:t>
      </w:r>
      <w:r w:rsidRPr="00B77CC6">
        <w:rPr>
          <w:iCs/>
          <w:color w:val="000000" w:themeColor="text1"/>
        </w:rPr>
        <w:t>Any materials, physical re</w:t>
      </w:r>
      <w:r>
        <w:rPr>
          <w:iCs/>
          <w:color w:val="000000" w:themeColor="text1"/>
        </w:rPr>
        <w:t>alia,</w:t>
      </w:r>
      <w:r w:rsidRPr="00B77CC6">
        <w:rPr>
          <w:iCs/>
          <w:color w:val="000000" w:themeColor="text1"/>
        </w:rPr>
        <w:t xml:space="preserve"> and information will be shared with colleagues. Any materials that I design will be incorporated into the curriculum. The novella I write might be directly incorporated into the high school curriculum. If it doesn’t fit there, however, I would potentially work with the 8</w:t>
      </w:r>
      <w:r w:rsidRPr="00B77CC6">
        <w:rPr>
          <w:iCs/>
          <w:color w:val="000000" w:themeColor="text1"/>
          <w:vertAlign w:val="superscript"/>
        </w:rPr>
        <w:t>th</w:t>
      </w:r>
      <w:r w:rsidRPr="00B77CC6">
        <w:rPr>
          <w:iCs/>
          <w:color w:val="000000" w:themeColor="text1"/>
        </w:rPr>
        <w:t xml:space="preserve"> grade team to incorporate it into their curriculum. I have already met with </w:t>
      </w:r>
      <w:proofErr w:type="spellStart"/>
      <w:r w:rsidRPr="00B77CC6">
        <w:rPr>
          <w:iCs/>
          <w:color w:val="000000" w:themeColor="text1"/>
        </w:rPr>
        <w:t>Tayna</w:t>
      </w:r>
      <w:proofErr w:type="spellEnd"/>
      <w:r w:rsidRPr="00B77CC6">
        <w:rPr>
          <w:iCs/>
          <w:color w:val="000000" w:themeColor="text1"/>
        </w:rPr>
        <w:t xml:space="preserve"> </w:t>
      </w:r>
      <w:proofErr w:type="spellStart"/>
      <w:r w:rsidRPr="00B77CC6">
        <w:rPr>
          <w:iCs/>
          <w:color w:val="000000" w:themeColor="text1"/>
        </w:rPr>
        <w:t>Alvaredo</w:t>
      </w:r>
      <w:proofErr w:type="spellEnd"/>
      <w:r w:rsidRPr="00B77CC6">
        <w:rPr>
          <w:iCs/>
          <w:color w:val="000000" w:themeColor="text1"/>
        </w:rPr>
        <w:t xml:space="preserve"> (</w:t>
      </w:r>
      <w:r>
        <w:rPr>
          <w:iCs/>
          <w:color w:val="000000" w:themeColor="text1"/>
        </w:rPr>
        <w:t>K</w:t>
      </w:r>
      <w:r w:rsidRPr="00B77CC6">
        <w:rPr>
          <w:iCs/>
          <w:color w:val="000000" w:themeColor="text1"/>
        </w:rPr>
        <w:t>-8 World Language department chair) about the i</w:t>
      </w:r>
      <w:r>
        <w:rPr>
          <w:iCs/>
          <w:color w:val="000000" w:themeColor="text1"/>
        </w:rPr>
        <w:t>nclusion</w:t>
      </w:r>
      <w:r w:rsidRPr="00B77CC6">
        <w:rPr>
          <w:iCs/>
          <w:color w:val="000000" w:themeColor="text1"/>
        </w:rPr>
        <w:t xml:space="preserve"> of a diverse set of novellas into the middle school classrooms.</w:t>
      </w:r>
    </w:p>
    <w:p w14:paraId="3682E028" w14:textId="14C92A79" w:rsidR="00DF49E9" w:rsidRDefault="00DF49E9" w:rsidP="005B2730">
      <w:pPr>
        <w:pStyle w:val="WPNormal"/>
        <w:rPr>
          <w:rFonts w:ascii="Times New Roman" w:hAnsi="Times New Roman"/>
          <w:color w:val="auto"/>
        </w:rPr>
      </w:pPr>
    </w:p>
    <w:p w14:paraId="15167205" w14:textId="076697DA" w:rsidR="00852825" w:rsidRPr="00440724" w:rsidRDefault="00852825" w:rsidP="00440724">
      <w:pPr>
        <w:pStyle w:val="WPNormal"/>
        <w:rPr>
          <w:rFonts w:ascii="Times New Roman" w:hAnsi="Times New Roman"/>
          <w:sz w:val="28"/>
        </w:rPr>
      </w:pPr>
      <w:r w:rsidRPr="00440724">
        <w:rPr>
          <w:rFonts w:ascii="Times New Roman" w:hAnsi="Times New Roman"/>
          <w:sz w:val="28"/>
        </w:rPr>
        <w:br w:type="page"/>
      </w:r>
      <w:r w:rsidR="00D93D06">
        <w:rPr>
          <w:rFonts w:ascii="Times New Roman" w:hAnsi="Times New Roman"/>
          <w:sz w:val="28"/>
        </w:rPr>
        <w:lastRenderedPageBreak/>
        <w:tab/>
      </w:r>
      <w:r w:rsidR="00D93D06">
        <w:rPr>
          <w:rFonts w:ascii="Times New Roman" w:hAnsi="Times New Roman"/>
          <w:sz w:val="28"/>
        </w:rPr>
        <w:tab/>
      </w:r>
      <w:r w:rsidR="00D93D06">
        <w:rPr>
          <w:rFonts w:ascii="Times New Roman" w:hAnsi="Times New Roman"/>
          <w:sz w:val="28"/>
        </w:rPr>
        <w:tab/>
      </w:r>
      <w:r w:rsidR="00D93D06">
        <w:rPr>
          <w:rFonts w:ascii="Times New Roman" w:hAnsi="Times New Roman"/>
          <w:sz w:val="28"/>
        </w:rPr>
        <w:tab/>
      </w:r>
      <w:r w:rsidR="00C236FF">
        <w:rPr>
          <w:rFonts w:ascii="Times New Roman" w:hAnsi="Times New Roman"/>
          <w:b/>
          <w:noProof/>
        </w:rPr>
        <w:drawing>
          <wp:inline distT="0" distB="0" distL="0" distR="0" wp14:anchorId="05DC4C2F" wp14:editId="6F634D36">
            <wp:extent cx="3403600" cy="5612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1920DECB" w14:textId="489C22C4"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 xml:space="preserve">acher Grant Application for </w:t>
      </w:r>
      <w:r w:rsidR="00520F26">
        <w:rPr>
          <w:rFonts w:ascii="Times New Roman" w:hAnsi="Times New Roman"/>
        </w:rPr>
        <w:t>2023-2024</w:t>
      </w:r>
      <w:r w:rsidRPr="00440724">
        <w:rPr>
          <w:rFonts w:ascii="Times New Roman" w:hAnsi="Times New Roman"/>
        </w:rPr>
        <w:t xml:space="preserve"> Academic Year</w:t>
      </w:r>
    </w:p>
    <w:p w14:paraId="1D0FD555" w14:textId="77777777" w:rsidR="00852825" w:rsidRPr="00C236FF" w:rsidRDefault="00852825" w:rsidP="00852825">
      <w:pPr>
        <w:pStyle w:val="WPNormal"/>
        <w:jc w:val="center"/>
        <w:rPr>
          <w:rFonts w:ascii="Times New Roman" w:hAnsi="Times New Roman"/>
          <w:b/>
          <w:bCs/>
        </w:rPr>
      </w:pPr>
      <w:r w:rsidRPr="00C236FF">
        <w:rPr>
          <w:rFonts w:ascii="Times New Roman" w:hAnsi="Times New Roman"/>
          <w:b/>
          <w:bCs/>
        </w:rPr>
        <w:t>Budget and Finances Section</w:t>
      </w:r>
    </w:p>
    <w:p w14:paraId="0377F194" w14:textId="77777777" w:rsidR="00852825" w:rsidRPr="00440724" w:rsidRDefault="00852825" w:rsidP="00852825">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852825" w:rsidRPr="00440724" w14:paraId="2D6B97A9" w14:textId="77777777" w:rsidTr="00852825">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7B6A1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8A2F94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F432191"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Cost</w:t>
            </w:r>
          </w:p>
        </w:tc>
      </w:tr>
      <w:tr w:rsidR="00852825" w:rsidRPr="00440724" w14:paraId="6EB733B8"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A5FC06" w14:textId="77777777" w:rsidR="00852825" w:rsidRPr="00440724" w:rsidRDefault="00852825" w:rsidP="00852825">
            <w:pPr>
              <w:pStyle w:val="BodyA"/>
              <w:rPr>
                <w:rFonts w:ascii="Times New Roman" w:hAnsi="Times New Roman"/>
              </w:rPr>
            </w:pPr>
            <w:r w:rsidRPr="00440724">
              <w:rPr>
                <w:rFonts w:ascii="Times New Roman" w:hAnsi="Times New Roman"/>
              </w:rPr>
              <w:t>Consultant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C22C8C"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33E3CD" w14:textId="1FF3CE89" w:rsidR="00852825" w:rsidRPr="00440724" w:rsidRDefault="00DF49E9" w:rsidP="00852825">
            <w:pPr>
              <w:pStyle w:val="BodyA"/>
              <w:rPr>
                <w:rFonts w:ascii="Times New Roman" w:hAnsi="Times New Roman"/>
              </w:rPr>
            </w:pPr>
            <w:r>
              <w:rPr>
                <w:rFonts w:ascii="Times New Roman" w:hAnsi="Times New Roman"/>
              </w:rPr>
              <w:t>$0</w:t>
            </w:r>
          </w:p>
        </w:tc>
      </w:tr>
      <w:tr w:rsidR="00852825" w:rsidRPr="00440724" w14:paraId="13B0FDF5"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480A9D" w14:textId="6067C682" w:rsidR="00852825" w:rsidRPr="00440724" w:rsidRDefault="00852825" w:rsidP="00852825">
            <w:pPr>
              <w:pStyle w:val="BodyA"/>
              <w:rPr>
                <w:rFonts w:ascii="Times New Roman" w:hAnsi="Times New Roman"/>
              </w:rPr>
            </w:pPr>
            <w:r w:rsidRPr="00440724">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CBEAC0"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F986B1" w14:textId="2F44AED7" w:rsidR="00852825" w:rsidRPr="00440724" w:rsidRDefault="00DF49E9" w:rsidP="00852825">
            <w:pPr>
              <w:pStyle w:val="BodyA"/>
              <w:rPr>
                <w:rFonts w:ascii="Times New Roman" w:hAnsi="Times New Roman"/>
              </w:rPr>
            </w:pPr>
            <w:r>
              <w:rPr>
                <w:rFonts w:ascii="Times New Roman" w:hAnsi="Times New Roman"/>
              </w:rPr>
              <w:t>$0</w:t>
            </w:r>
          </w:p>
        </w:tc>
      </w:tr>
      <w:tr w:rsidR="00852825" w:rsidRPr="00440724" w14:paraId="0F5B9E64" w14:textId="77777777" w:rsidTr="001D71F7">
        <w:trPr>
          <w:cantSplit/>
          <w:trHeight w:val="313"/>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F1E508" w14:textId="77777777" w:rsidR="00852825" w:rsidRDefault="00852825" w:rsidP="00852825">
            <w:pPr>
              <w:pStyle w:val="BodyA"/>
              <w:rPr>
                <w:rFonts w:ascii="Times New Roman" w:hAnsi="Times New Roman"/>
              </w:rPr>
            </w:pPr>
            <w:r w:rsidRPr="00440724">
              <w:rPr>
                <w:rFonts w:ascii="Times New Roman" w:hAnsi="Times New Roman"/>
              </w:rPr>
              <w:t>Travel and Accommodations*</w:t>
            </w:r>
          </w:p>
          <w:p w14:paraId="080B68B0" w14:textId="34EB195D" w:rsidR="001D71F7" w:rsidRPr="001D71F7" w:rsidRDefault="001D71F7" w:rsidP="00852825">
            <w:pPr>
              <w:pStyle w:val="BodyA"/>
              <w:rPr>
                <w:rFonts w:ascii="Times New Roman" w:hAnsi="Times New Roman"/>
                <w:i/>
                <w:iCs/>
                <w:sz w:val="20"/>
              </w:rPr>
            </w:pPr>
            <w:r w:rsidRPr="001D71F7">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0AB79D" w14:textId="31922C48" w:rsidR="00DF49E9" w:rsidRDefault="00DF49E9" w:rsidP="00DF49E9">
            <w:pPr>
              <w:pStyle w:val="BodyA"/>
              <w:rPr>
                <w:rFonts w:ascii="Times New Roman" w:hAnsi="Times New Roman"/>
              </w:rPr>
            </w:pPr>
            <w:r>
              <w:rPr>
                <w:rFonts w:ascii="Times New Roman" w:hAnsi="Times New Roman"/>
              </w:rPr>
              <w:t>R/t trip airfare to Cartagena</w:t>
            </w:r>
          </w:p>
          <w:p w14:paraId="6C32DCC5" w14:textId="5AE17775" w:rsidR="00DF49E9" w:rsidRDefault="00DF49E9" w:rsidP="00DF49E9">
            <w:pPr>
              <w:pStyle w:val="BodyA"/>
              <w:rPr>
                <w:rFonts w:ascii="Times New Roman" w:hAnsi="Times New Roman"/>
              </w:rPr>
            </w:pPr>
            <w:r w:rsidRPr="00C91A54">
              <w:rPr>
                <w:rFonts w:ascii="Times New Roman" w:hAnsi="Times New Roman"/>
                <w:sz w:val="16"/>
                <w:szCs w:val="16"/>
              </w:rPr>
              <w:t>wi</w:t>
            </w:r>
            <w:r>
              <w:rPr>
                <w:rFonts w:ascii="Times New Roman" w:hAnsi="Times New Roman"/>
                <w:sz w:val="16"/>
                <w:szCs w:val="16"/>
              </w:rPr>
              <w:t xml:space="preserve">th likely connection </w:t>
            </w:r>
          </w:p>
          <w:p w14:paraId="764C707E" w14:textId="77777777" w:rsidR="00DF49E9" w:rsidRDefault="00DF49E9" w:rsidP="00DF49E9">
            <w:pPr>
              <w:pStyle w:val="BodyA"/>
              <w:rPr>
                <w:rFonts w:ascii="Times New Roman" w:hAnsi="Times New Roman"/>
              </w:rPr>
            </w:pPr>
          </w:p>
          <w:p w14:paraId="6D848696" w14:textId="6C38AF73" w:rsidR="00DF49E9" w:rsidRDefault="00FC2DA6" w:rsidP="00DF49E9">
            <w:pPr>
              <w:pStyle w:val="BodyA"/>
              <w:rPr>
                <w:rFonts w:ascii="Times New Roman" w:hAnsi="Times New Roman"/>
              </w:rPr>
            </w:pPr>
            <w:r>
              <w:rPr>
                <w:rFonts w:ascii="Times New Roman" w:hAnsi="Times New Roman"/>
              </w:rPr>
              <w:t>7 night accommodation</w:t>
            </w:r>
          </w:p>
          <w:p w14:paraId="046ABCBB" w14:textId="77777777" w:rsidR="00DF49E9" w:rsidRDefault="00DF49E9" w:rsidP="00DF49E9">
            <w:pPr>
              <w:pStyle w:val="BodyA"/>
              <w:rPr>
                <w:rFonts w:ascii="Times New Roman" w:hAnsi="Times New Roman"/>
              </w:rPr>
            </w:pPr>
          </w:p>
          <w:p w14:paraId="0DD7106D" w14:textId="64983F82" w:rsidR="00DF49E9" w:rsidRDefault="00FC2DA6" w:rsidP="00DF49E9">
            <w:pPr>
              <w:pStyle w:val="BodyA"/>
              <w:rPr>
                <w:rFonts w:ascii="Times New Roman" w:hAnsi="Times New Roman"/>
                <w:sz w:val="20"/>
              </w:rPr>
            </w:pPr>
            <w:r>
              <w:rPr>
                <w:rFonts w:ascii="Times New Roman" w:hAnsi="Times New Roman"/>
              </w:rPr>
              <w:t>Tours of Cartagena &amp; surrounding areas</w:t>
            </w:r>
            <w:r w:rsidR="00DF49E9">
              <w:rPr>
                <w:rFonts w:ascii="Times New Roman" w:hAnsi="Times New Roman"/>
              </w:rPr>
              <w:t xml:space="preserve"> </w:t>
            </w:r>
          </w:p>
          <w:p w14:paraId="5B6C1F3E" w14:textId="77777777" w:rsidR="00DF49E9" w:rsidRDefault="00DF49E9" w:rsidP="00DF49E9">
            <w:pPr>
              <w:pStyle w:val="BodyA"/>
              <w:rPr>
                <w:rFonts w:ascii="Times New Roman" w:hAnsi="Times New Roman"/>
                <w:sz w:val="20"/>
              </w:rPr>
            </w:pPr>
          </w:p>
          <w:p w14:paraId="38BBE2C2" w14:textId="3FC9416F" w:rsidR="00852825" w:rsidRPr="00440724" w:rsidRDefault="00852825" w:rsidP="00DF49E9">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044A63" w14:textId="72312426" w:rsidR="00852825" w:rsidRDefault="00FC2DA6" w:rsidP="00852825">
            <w:pPr>
              <w:pStyle w:val="BodyA"/>
              <w:rPr>
                <w:rFonts w:ascii="Times New Roman" w:hAnsi="Times New Roman"/>
              </w:rPr>
            </w:pPr>
            <w:r>
              <w:rPr>
                <w:rFonts w:ascii="Times New Roman" w:hAnsi="Times New Roman"/>
              </w:rPr>
              <w:t>$1</w:t>
            </w:r>
            <w:r w:rsidR="00C52BA4">
              <w:rPr>
                <w:rFonts w:ascii="Times New Roman" w:hAnsi="Times New Roman"/>
              </w:rPr>
              <w:t>2</w:t>
            </w:r>
            <w:r>
              <w:rPr>
                <w:rFonts w:ascii="Times New Roman" w:hAnsi="Times New Roman"/>
              </w:rPr>
              <w:t>00.00</w:t>
            </w:r>
          </w:p>
          <w:p w14:paraId="2122C744" w14:textId="77777777" w:rsidR="00FC2DA6" w:rsidRDefault="00FC2DA6" w:rsidP="00852825">
            <w:pPr>
              <w:pStyle w:val="BodyA"/>
              <w:rPr>
                <w:rFonts w:ascii="Times New Roman" w:hAnsi="Times New Roman"/>
              </w:rPr>
            </w:pPr>
          </w:p>
          <w:p w14:paraId="2285BFEE" w14:textId="31B20C64" w:rsidR="00FC2DA6" w:rsidRDefault="00FC2DA6" w:rsidP="00852825">
            <w:pPr>
              <w:pStyle w:val="BodyA"/>
              <w:rPr>
                <w:rFonts w:ascii="Times New Roman" w:hAnsi="Times New Roman"/>
              </w:rPr>
            </w:pPr>
            <w:r>
              <w:rPr>
                <w:rFonts w:ascii="Times New Roman" w:hAnsi="Times New Roman"/>
              </w:rPr>
              <w:t>$1</w:t>
            </w:r>
            <w:r w:rsidR="00C52BA4">
              <w:rPr>
                <w:rFonts w:ascii="Times New Roman" w:hAnsi="Times New Roman"/>
              </w:rPr>
              <w:t>3</w:t>
            </w:r>
            <w:r>
              <w:rPr>
                <w:rFonts w:ascii="Times New Roman" w:hAnsi="Times New Roman"/>
              </w:rPr>
              <w:t>00.00</w:t>
            </w:r>
          </w:p>
          <w:p w14:paraId="08DAAC36" w14:textId="77777777" w:rsidR="00FC2DA6" w:rsidRDefault="00FC2DA6" w:rsidP="00852825">
            <w:pPr>
              <w:pStyle w:val="BodyA"/>
              <w:rPr>
                <w:rFonts w:ascii="Times New Roman" w:hAnsi="Times New Roman"/>
              </w:rPr>
            </w:pPr>
          </w:p>
          <w:p w14:paraId="1AF6F682" w14:textId="0A72ABE2" w:rsidR="00FC2DA6" w:rsidRPr="00440724" w:rsidRDefault="00FC2DA6" w:rsidP="00852825">
            <w:pPr>
              <w:pStyle w:val="BodyA"/>
              <w:rPr>
                <w:rFonts w:ascii="Times New Roman" w:hAnsi="Times New Roman"/>
              </w:rPr>
            </w:pPr>
            <w:r>
              <w:rPr>
                <w:rFonts w:ascii="Times New Roman" w:hAnsi="Times New Roman"/>
              </w:rPr>
              <w:t>$500.00</w:t>
            </w:r>
          </w:p>
        </w:tc>
      </w:tr>
      <w:tr w:rsidR="00852825" w:rsidRPr="00440724" w14:paraId="6C7524BB"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D8088B" w14:textId="77777777" w:rsidR="00852825" w:rsidRPr="00440724" w:rsidRDefault="00852825" w:rsidP="00852825">
            <w:pPr>
              <w:pStyle w:val="BodyA"/>
              <w:rPr>
                <w:rFonts w:ascii="Times New Roman" w:hAnsi="Times New Roman"/>
              </w:rPr>
            </w:pPr>
            <w:r w:rsidRPr="00440724">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CC8867"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998AF9" w14:textId="59DD0BFF" w:rsidR="00852825" w:rsidRPr="00440724" w:rsidRDefault="00FC2DA6" w:rsidP="00852825">
            <w:pPr>
              <w:pStyle w:val="BodyA"/>
              <w:rPr>
                <w:rFonts w:ascii="Times New Roman" w:hAnsi="Times New Roman"/>
              </w:rPr>
            </w:pPr>
            <w:r>
              <w:rPr>
                <w:rFonts w:ascii="Times New Roman" w:hAnsi="Times New Roman"/>
              </w:rPr>
              <w:t>$0</w:t>
            </w:r>
          </w:p>
        </w:tc>
      </w:tr>
      <w:tr w:rsidR="00852825" w:rsidRPr="00440724" w14:paraId="5E1ACDB2"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0F1590" w14:textId="77777777" w:rsidR="00852825" w:rsidRPr="00440724" w:rsidRDefault="00852825" w:rsidP="00852825">
            <w:pPr>
              <w:pStyle w:val="BodyA"/>
              <w:rPr>
                <w:rFonts w:ascii="Times New Roman" w:hAnsi="Times New Roman"/>
              </w:rPr>
            </w:pPr>
            <w:r w:rsidRPr="00440724">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BB2A6E"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576DC4" w14:textId="0B2DC6CF" w:rsidR="00852825" w:rsidRPr="00440724" w:rsidRDefault="00DF49E9" w:rsidP="00852825">
            <w:pPr>
              <w:pStyle w:val="BodyA"/>
              <w:rPr>
                <w:rFonts w:ascii="Times New Roman" w:hAnsi="Times New Roman"/>
              </w:rPr>
            </w:pPr>
            <w:r>
              <w:rPr>
                <w:rFonts w:ascii="Times New Roman" w:hAnsi="Times New Roman"/>
              </w:rPr>
              <w:t>$0</w:t>
            </w:r>
          </w:p>
        </w:tc>
      </w:tr>
      <w:tr w:rsidR="00852825" w:rsidRPr="00440724" w14:paraId="0D2B6B6E" w14:textId="77777777" w:rsidTr="00C236FF">
        <w:trPr>
          <w:cantSplit/>
          <w:trHeight w:val="637"/>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2092B" w14:textId="5C22B42C" w:rsidR="00852825" w:rsidRPr="00440724" w:rsidRDefault="00440724" w:rsidP="00852825">
            <w:pPr>
              <w:pStyle w:val="BodyA"/>
              <w:rPr>
                <w:rFonts w:ascii="Times New Roman" w:hAnsi="Times New Roman"/>
              </w:rPr>
            </w:pPr>
            <w:r>
              <w:rPr>
                <w:rFonts w:ascii="Times New Roman" w:hAnsi="Times New Roman"/>
              </w:rPr>
              <w:t>Substitutes**</w:t>
            </w:r>
            <w:r w:rsidR="00852825" w:rsidRPr="00440724">
              <w:rPr>
                <w:rFonts w:ascii="Times New Roman" w:hAnsi="Times New Roman"/>
              </w:rPr>
              <w:t>(please indicate days/hours needed)</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3698D9"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2C20F" w14:textId="2AD39FEE" w:rsidR="00852825" w:rsidRPr="00440724" w:rsidRDefault="00DF49E9" w:rsidP="00852825">
            <w:pPr>
              <w:pStyle w:val="BodyA"/>
              <w:rPr>
                <w:rFonts w:ascii="Times New Roman" w:hAnsi="Times New Roman"/>
              </w:rPr>
            </w:pPr>
            <w:r>
              <w:rPr>
                <w:rFonts w:ascii="Times New Roman" w:hAnsi="Times New Roman"/>
              </w:rPr>
              <w:t>$0</w:t>
            </w:r>
          </w:p>
        </w:tc>
      </w:tr>
      <w:tr w:rsidR="00852825" w:rsidRPr="00440724" w14:paraId="212AC3CF" w14:textId="77777777" w:rsidTr="00C236FF">
        <w:trPr>
          <w:cantSplit/>
          <w:trHeight w:val="61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C5145B" w14:textId="77777777" w:rsidR="00852825" w:rsidRPr="00440724" w:rsidRDefault="00852825" w:rsidP="00852825">
            <w:pPr>
              <w:pStyle w:val="BodyA"/>
              <w:rPr>
                <w:rFonts w:ascii="Times New Roman" w:hAnsi="Times New Roman"/>
              </w:rPr>
            </w:pPr>
            <w:r w:rsidRPr="00440724">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AAC626"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80402D" w14:textId="4680FD47" w:rsidR="00852825" w:rsidRPr="00440724" w:rsidRDefault="00DF49E9" w:rsidP="00852825">
            <w:pPr>
              <w:pStyle w:val="BodyA"/>
              <w:rPr>
                <w:rFonts w:ascii="Times New Roman" w:hAnsi="Times New Roman"/>
              </w:rPr>
            </w:pPr>
            <w:r>
              <w:rPr>
                <w:rFonts w:ascii="Times New Roman" w:hAnsi="Times New Roman"/>
              </w:rPr>
              <w:t>$</w:t>
            </w:r>
            <w:r w:rsidR="00C52BA4">
              <w:rPr>
                <w:rFonts w:ascii="Times New Roman" w:hAnsi="Times New Roman"/>
              </w:rPr>
              <w:t>3,000.00</w:t>
            </w:r>
          </w:p>
        </w:tc>
      </w:tr>
    </w:tbl>
    <w:p w14:paraId="00A69E4A" w14:textId="2E475B26" w:rsidR="00852825" w:rsidRPr="00440724" w:rsidRDefault="00852825" w:rsidP="00440724">
      <w:pPr>
        <w:pStyle w:val="WPNormal"/>
        <w:ind w:firstLine="720"/>
        <w:rPr>
          <w:rFonts w:ascii="Times New Roman" w:hAnsi="Times New Roman"/>
          <w:b/>
        </w:rPr>
      </w:pPr>
      <w:r w:rsidRPr="00440724">
        <w:rPr>
          <w:rFonts w:ascii="Times New Roman" w:hAnsi="Times New Roman"/>
          <w:b/>
        </w:rPr>
        <w:t>* Single rooms are acceptable</w:t>
      </w:r>
      <w:r w:rsidR="002A0366">
        <w:rPr>
          <w:rFonts w:ascii="Times New Roman" w:hAnsi="Times New Roman"/>
          <w:b/>
        </w:rPr>
        <w:t>,</w:t>
      </w:r>
      <w:r w:rsidRPr="00440724">
        <w:rPr>
          <w:rFonts w:ascii="Times New Roman" w:hAnsi="Times New Roman"/>
          <w:b/>
        </w:rPr>
        <w:t xml:space="preserve"> if preferred by the applicant.</w:t>
      </w:r>
    </w:p>
    <w:p w14:paraId="1313384E" w14:textId="74544854" w:rsidR="00852825" w:rsidRPr="00440724" w:rsidRDefault="00852825" w:rsidP="00440724">
      <w:pPr>
        <w:pStyle w:val="WPNormal"/>
        <w:ind w:firstLine="720"/>
        <w:rPr>
          <w:rFonts w:ascii="Times New Roman" w:hAnsi="Times New Roman"/>
          <w:b/>
        </w:rPr>
      </w:pPr>
      <w:r w:rsidRPr="00440724">
        <w:rPr>
          <w:rFonts w:ascii="Times New Roman" w:hAnsi="Times New Roman"/>
          <w:b/>
        </w:rPr>
        <w:t>**The BEF’s ability to pay for subs is limited; requests will be considered on a case-by-case basis.</w:t>
      </w:r>
    </w:p>
    <w:p w14:paraId="6363BD62" w14:textId="77777777" w:rsidR="00852825" w:rsidRPr="00440724" w:rsidRDefault="00852825" w:rsidP="00852825">
      <w:pPr>
        <w:pStyle w:val="WPNormal"/>
        <w:rPr>
          <w:rFonts w:ascii="Times New Roman" w:hAnsi="Times New Roman"/>
        </w:rPr>
      </w:pPr>
    </w:p>
    <w:p w14:paraId="04655506" w14:textId="77777777" w:rsidR="00852825" w:rsidRPr="00440724" w:rsidRDefault="00852825" w:rsidP="00852825">
      <w:pPr>
        <w:pStyle w:val="WPNormal"/>
        <w:rPr>
          <w:rFonts w:ascii="Times New Roman" w:hAnsi="Times New Roman"/>
        </w:rPr>
      </w:pPr>
      <w:r w:rsidRPr="00440724">
        <w:rPr>
          <w:rFonts w:ascii="Times New Roman" w:hAnsi="Times New Roman"/>
        </w:rPr>
        <w:t>Please be as specific as possible.</w:t>
      </w:r>
    </w:p>
    <w:p w14:paraId="3E7B7F14" w14:textId="77777777" w:rsidR="00852825" w:rsidRPr="00440724" w:rsidRDefault="00852825" w:rsidP="00852825">
      <w:pPr>
        <w:pStyle w:val="WPNormal"/>
        <w:rPr>
          <w:rFonts w:ascii="Times New Roman" w:hAnsi="Times New Roman"/>
        </w:rPr>
      </w:pPr>
    </w:p>
    <w:p w14:paraId="22C6E913" w14:textId="77777777" w:rsidR="00852825" w:rsidRPr="00440724" w:rsidRDefault="00852825" w:rsidP="00852825">
      <w:pPr>
        <w:pStyle w:val="WPNormal"/>
        <w:rPr>
          <w:rFonts w:ascii="Times New Roman" w:hAnsi="Times New Roman"/>
          <w:b/>
        </w:rPr>
      </w:pPr>
      <w:r w:rsidRPr="00440724">
        <w:rPr>
          <w:rFonts w:ascii="Times New Roman" w:hAnsi="Times New Roman"/>
          <w:b/>
        </w:rPr>
        <w:t>Finances</w:t>
      </w:r>
    </w:p>
    <w:p w14:paraId="43E84A54"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 a.  Will there be additional funding from other sources?  Please describe.</w:t>
      </w:r>
    </w:p>
    <w:p w14:paraId="41785CD8" w14:textId="3FD171BF" w:rsidR="00852825" w:rsidRDefault="00852825" w:rsidP="00852825">
      <w:pPr>
        <w:pStyle w:val="WPNormal"/>
        <w:rPr>
          <w:rFonts w:ascii="Times New Roman" w:hAnsi="Times New Roman"/>
          <w:sz w:val="16"/>
        </w:rPr>
      </w:pPr>
    </w:p>
    <w:p w14:paraId="28AE16C4" w14:textId="77777777" w:rsidR="00DF49E9" w:rsidRPr="00440724" w:rsidRDefault="00DF49E9" w:rsidP="00DF49E9">
      <w:pPr>
        <w:pStyle w:val="WPNormal"/>
        <w:ind w:left="600"/>
        <w:rPr>
          <w:rFonts w:ascii="Times New Roman" w:hAnsi="Times New Roman"/>
        </w:rPr>
      </w:pPr>
      <w:r>
        <w:rPr>
          <w:rFonts w:ascii="Times New Roman" w:hAnsi="Times New Roman"/>
        </w:rPr>
        <w:t>No, there will be no other funding</w:t>
      </w:r>
    </w:p>
    <w:p w14:paraId="61057032" w14:textId="77777777" w:rsidR="00DF49E9" w:rsidRPr="00440724" w:rsidRDefault="00DF49E9" w:rsidP="00852825">
      <w:pPr>
        <w:pStyle w:val="WPNormal"/>
        <w:rPr>
          <w:rFonts w:ascii="Times New Roman" w:hAnsi="Times New Roman"/>
          <w:sz w:val="16"/>
        </w:rPr>
      </w:pPr>
    </w:p>
    <w:p w14:paraId="418EACA0" w14:textId="77777777" w:rsidR="00852825" w:rsidRPr="00440724" w:rsidRDefault="00852825" w:rsidP="00852825">
      <w:pPr>
        <w:pStyle w:val="WPNormal"/>
        <w:rPr>
          <w:rFonts w:ascii="Times New Roman" w:hAnsi="Times New Roman"/>
          <w:sz w:val="16"/>
        </w:rPr>
      </w:pPr>
    </w:p>
    <w:p w14:paraId="19814E05" w14:textId="77777777" w:rsidR="00852825" w:rsidRPr="00440724" w:rsidRDefault="00852825" w:rsidP="00852825">
      <w:pPr>
        <w:pStyle w:val="WPNormal"/>
        <w:rPr>
          <w:rFonts w:ascii="Times New Roman" w:hAnsi="Times New Roman"/>
        </w:rPr>
      </w:pPr>
      <w:r w:rsidRPr="00440724">
        <w:rPr>
          <w:rFonts w:ascii="Times New Roman" w:hAnsi="Times New Roman"/>
        </w:rPr>
        <w:t>b.  Are resources needed to continue the work of the project after BEF funding ends?  If yes, please describe how these resources will be obtained.  If no, please describe how the work of the project will be funded or continued after completion of funding by the BEF.</w:t>
      </w:r>
    </w:p>
    <w:p w14:paraId="109ACBC5" w14:textId="77777777" w:rsidR="00852825" w:rsidRPr="00440724" w:rsidRDefault="00852825" w:rsidP="00852825">
      <w:pPr>
        <w:pStyle w:val="WPNormal"/>
        <w:rPr>
          <w:rFonts w:ascii="Times New Roman" w:hAnsi="Times New Roman"/>
          <w:sz w:val="16"/>
        </w:rPr>
      </w:pPr>
    </w:p>
    <w:p w14:paraId="0D7B3B5B" w14:textId="77777777" w:rsidR="00DF49E9" w:rsidRPr="006B5DF0" w:rsidRDefault="00DF49E9" w:rsidP="00DF49E9">
      <w:pPr>
        <w:pStyle w:val="WPNormal"/>
        <w:ind w:firstLine="720"/>
        <w:rPr>
          <w:rFonts w:ascii="Times New Roman" w:hAnsi="Times New Roman"/>
          <w:szCs w:val="24"/>
        </w:rPr>
      </w:pPr>
      <w:r w:rsidRPr="006B5DF0">
        <w:rPr>
          <w:rFonts w:ascii="Times New Roman" w:hAnsi="Times New Roman"/>
          <w:szCs w:val="24"/>
        </w:rPr>
        <w:t xml:space="preserve">No funding or resources will be necessary once travel is complete. </w:t>
      </w:r>
    </w:p>
    <w:p w14:paraId="1D87EFA7" w14:textId="329213C8" w:rsidR="00852825" w:rsidRDefault="00852825" w:rsidP="00852825">
      <w:pPr>
        <w:pStyle w:val="WPNormal"/>
        <w:rPr>
          <w:rFonts w:ascii="Times New Roman" w:hAnsi="Times New Roman"/>
          <w:sz w:val="16"/>
        </w:rPr>
      </w:pPr>
    </w:p>
    <w:p w14:paraId="290DB23B" w14:textId="77777777" w:rsidR="00DF49E9" w:rsidRPr="00440724" w:rsidRDefault="00DF49E9" w:rsidP="00852825">
      <w:pPr>
        <w:pStyle w:val="WPNormal"/>
        <w:rPr>
          <w:rFonts w:ascii="Times New Roman" w:hAnsi="Times New Roman"/>
          <w:sz w:val="16"/>
        </w:rPr>
      </w:pPr>
    </w:p>
    <w:p w14:paraId="03019E28" w14:textId="77777777" w:rsidR="00852825" w:rsidRPr="00440724" w:rsidRDefault="00852825" w:rsidP="00852825">
      <w:pPr>
        <w:pStyle w:val="WPNormal"/>
        <w:rPr>
          <w:rFonts w:ascii="Times New Roman" w:hAnsi="Times New Roman"/>
        </w:rPr>
      </w:pPr>
      <w:r w:rsidRPr="00440724">
        <w:rPr>
          <w:rFonts w:ascii="Times New Roman" w:hAnsi="Times New Roman"/>
        </w:rPr>
        <w:t>c.  Do you foresee any potential challenges /obstacles and, if so, what is your strategy for dealing with them should they occur?</w:t>
      </w:r>
    </w:p>
    <w:p w14:paraId="701D18C1" w14:textId="77777777" w:rsidR="00852825" w:rsidRPr="00440724" w:rsidRDefault="00852825" w:rsidP="00852825">
      <w:pPr>
        <w:pStyle w:val="WPNormal"/>
        <w:rPr>
          <w:rFonts w:ascii="Times New Roman" w:hAnsi="Times New Roman"/>
          <w:sz w:val="16"/>
        </w:rPr>
      </w:pPr>
    </w:p>
    <w:p w14:paraId="05CC8BA0" w14:textId="328E2607" w:rsidR="00DF49E9" w:rsidRPr="006B5DF0" w:rsidRDefault="00DF49E9" w:rsidP="00DF49E9">
      <w:pPr>
        <w:pStyle w:val="WPNormal"/>
        <w:ind w:firstLine="720"/>
        <w:rPr>
          <w:rFonts w:ascii="Times New Roman" w:hAnsi="Times New Roman"/>
          <w:szCs w:val="24"/>
        </w:rPr>
      </w:pPr>
      <w:r w:rsidRPr="006B5DF0">
        <w:rPr>
          <w:rFonts w:ascii="Times New Roman" w:hAnsi="Times New Roman"/>
          <w:szCs w:val="24"/>
        </w:rPr>
        <w:t xml:space="preserve">No. </w:t>
      </w:r>
    </w:p>
    <w:p w14:paraId="274B951C" w14:textId="77777777" w:rsidR="00852825" w:rsidRPr="00440724" w:rsidRDefault="00852825" w:rsidP="00852825">
      <w:pPr>
        <w:pStyle w:val="WPNormal"/>
        <w:rPr>
          <w:rFonts w:ascii="Times New Roman" w:hAnsi="Times New Roman"/>
          <w:sz w:val="16"/>
        </w:rPr>
      </w:pPr>
    </w:p>
    <w:p w14:paraId="19A41A6E" w14:textId="1255A819" w:rsidR="00852825" w:rsidRPr="00440724" w:rsidRDefault="00852825" w:rsidP="00852825">
      <w:pPr>
        <w:pStyle w:val="WPNormal"/>
        <w:rPr>
          <w:rFonts w:ascii="Times New Roman" w:hAnsi="Times New Roman"/>
        </w:rPr>
      </w:pPr>
      <w:r w:rsidRPr="00440724">
        <w:rPr>
          <w:rFonts w:ascii="Times New Roman" w:hAnsi="Times New Roman"/>
        </w:rPr>
        <w:t>d.  Will you be able to complete the project if only partial funding is available</w:t>
      </w:r>
      <w:r w:rsidR="00520F26">
        <w:rPr>
          <w:rFonts w:ascii="Times New Roman" w:hAnsi="Times New Roman"/>
        </w:rPr>
        <w:t xml:space="preserve">?  </w:t>
      </w:r>
      <w:r w:rsidR="00520F26" w:rsidRPr="003D1319">
        <w:rPr>
          <w:rFonts w:ascii="Times New Roman" w:hAnsi="Times New Roman"/>
          <w:b/>
          <w:bCs/>
        </w:rPr>
        <w:t>__</w:t>
      </w:r>
      <w:proofErr w:type="spellStart"/>
      <w:r w:rsidR="00DF49E9">
        <w:rPr>
          <w:rFonts w:ascii="Times New Roman" w:hAnsi="Times New Roman"/>
          <w:b/>
          <w:bCs/>
        </w:rPr>
        <w:t>X</w:t>
      </w:r>
      <w:r w:rsidR="00520F26" w:rsidRPr="003D1319">
        <w:rPr>
          <w:rFonts w:ascii="Times New Roman" w:hAnsi="Times New Roman"/>
          <w:b/>
          <w:bCs/>
        </w:rPr>
        <w:t>_</w:t>
      </w:r>
      <w:r w:rsidR="00520F26" w:rsidRPr="00440724">
        <w:rPr>
          <w:rFonts w:ascii="Times New Roman" w:hAnsi="Times New Roman"/>
        </w:rPr>
        <w:t>Yes</w:t>
      </w:r>
      <w:proofErr w:type="spellEnd"/>
      <w:r w:rsidR="00520F26" w:rsidRPr="00440724">
        <w:rPr>
          <w:rFonts w:ascii="Times New Roman" w:hAnsi="Times New Roman"/>
        </w:rPr>
        <w:tab/>
      </w:r>
      <w:r w:rsidR="00520F26" w:rsidRPr="003D1319">
        <w:rPr>
          <w:rFonts w:ascii="Times New Roman" w:hAnsi="Times New Roman"/>
          <w:b/>
          <w:bCs/>
        </w:rPr>
        <w:t>___</w:t>
      </w:r>
      <w:r w:rsidR="00520F26" w:rsidRPr="00440724">
        <w:rPr>
          <w:rFonts w:ascii="Times New Roman" w:hAnsi="Times New Roman"/>
        </w:rPr>
        <w:t>No</w:t>
      </w:r>
    </w:p>
    <w:p w14:paraId="4796BDD6" w14:textId="7593C89B" w:rsidR="00852825" w:rsidRPr="00440724" w:rsidRDefault="00852825" w:rsidP="00852825">
      <w:pPr>
        <w:pStyle w:val="WPNormal"/>
        <w:rPr>
          <w:rFonts w:ascii="Times New Roman" w:hAnsi="Times New Roman"/>
        </w:rPr>
      </w:pPr>
      <w:r w:rsidRPr="00440724">
        <w:rPr>
          <w:rFonts w:ascii="Times New Roman" w:hAnsi="Times New Roman"/>
        </w:rPr>
        <w:t>If only partial funding is available, would you be able to redesign the project?  _</w:t>
      </w:r>
      <w:proofErr w:type="spellStart"/>
      <w:r w:rsidR="00FC2DA6">
        <w:rPr>
          <w:rFonts w:ascii="Times New Roman" w:hAnsi="Times New Roman"/>
        </w:rPr>
        <w:t>X</w:t>
      </w:r>
      <w:r w:rsidRPr="00440724">
        <w:rPr>
          <w:rFonts w:ascii="Times New Roman" w:hAnsi="Times New Roman"/>
        </w:rPr>
        <w:t>__Yes</w:t>
      </w:r>
      <w:proofErr w:type="spellEnd"/>
      <w:r w:rsidRPr="00440724">
        <w:rPr>
          <w:rFonts w:ascii="Times New Roman" w:hAnsi="Times New Roman"/>
        </w:rPr>
        <w:tab/>
        <w:t>___No</w:t>
      </w:r>
    </w:p>
    <w:p w14:paraId="7CFD8657" w14:textId="77777777" w:rsidR="00852825" w:rsidRPr="00440724" w:rsidRDefault="00852825" w:rsidP="00852825">
      <w:pPr>
        <w:pStyle w:val="WPNormal"/>
        <w:rPr>
          <w:rFonts w:ascii="Times New Roman" w:hAnsi="Times New Roman"/>
        </w:rPr>
      </w:pPr>
      <w:r w:rsidRPr="00440724">
        <w:rPr>
          <w:rFonts w:ascii="Times New Roman" w:hAnsi="Times New Roman"/>
        </w:rPr>
        <w:lastRenderedPageBreak/>
        <w:t>Please explain:</w:t>
      </w:r>
    </w:p>
    <w:p w14:paraId="2517C260" w14:textId="77777777" w:rsidR="00852825" w:rsidRPr="00440724" w:rsidRDefault="00852825" w:rsidP="00852825">
      <w:pPr>
        <w:pStyle w:val="WPNormal"/>
        <w:rPr>
          <w:rFonts w:ascii="Times New Roman" w:hAnsi="Times New Roman"/>
          <w:sz w:val="16"/>
        </w:rPr>
      </w:pPr>
    </w:p>
    <w:p w14:paraId="1B889FA3" w14:textId="77777777" w:rsidR="00852825" w:rsidRPr="00440724" w:rsidRDefault="00852825" w:rsidP="00852825">
      <w:pPr>
        <w:pStyle w:val="WPNormal"/>
        <w:rPr>
          <w:rFonts w:ascii="Times New Roman" w:hAnsi="Times New Roman"/>
          <w:sz w:val="16"/>
        </w:rPr>
      </w:pPr>
    </w:p>
    <w:p w14:paraId="636103FC" w14:textId="77777777" w:rsidR="00852825" w:rsidRPr="00440724" w:rsidRDefault="00852825" w:rsidP="00852825">
      <w:pPr>
        <w:pStyle w:val="WPNormal"/>
        <w:rPr>
          <w:rFonts w:ascii="Times New Roman" w:hAnsi="Times New Roman"/>
        </w:rPr>
      </w:pPr>
      <w:r w:rsidRPr="00440724">
        <w:rPr>
          <w:rFonts w:ascii="Times New Roman" w:hAnsi="Times New Roman"/>
        </w:rPr>
        <w:t>e. For groups of three or more educators applying together:  If the BEF can fund only a subset of your group,</w:t>
      </w:r>
    </w:p>
    <w:p w14:paraId="1BE2B73C"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is there a reason this would pose a problem for you? </w:t>
      </w:r>
      <w:r w:rsidRPr="00C236FF">
        <w:rPr>
          <w:rFonts w:ascii="Times New Roman" w:hAnsi="Times New Roman"/>
          <w:b/>
          <w:bCs/>
        </w:rPr>
        <w:t>___</w:t>
      </w:r>
      <w:r w:rsidRPr="00440724">
        <w:rPr>
          <w:rFonts w:ascii="Times New Roman" w:hAnsi="Times New Roman"/>
        </w:rPr>
        <w:t>Yes</w:t>
      </w:r>
      <w:r w:rsidRPr="00440724">
        <w:rPr>
          <w:rFonts w:ascii="Times New Roman" w:hAnsi="Times New Roman"/>
        </w:rPr>
        <w:tab/>
      </w:r>
      <w:r w:rsidRPr="00C236FF">
        <w:rPr>
          <w:rFonts w:ascii="Times New Roman" w:hAnsi="Times New Roman"/>
          <w:b/>
          <w:bCs/>
        </w:rPr>
        <w:t>___</w:t>
      </w:r>
      <w:r w:rsidRPr="00440724">
        <w:rPr>
          <w:rFonts w:ascii="Times New Roman" w:hAnsi="Times New Roman"/>
        </w:rPr>
        <w:t>No</w:t>
      </w:r>
    </w:p>
    <w:p w14:paraId="639C46B8"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7D51FD72" w14:textId="77777777" w:rsidR="00852825" w:rsidRPr="00440724" w:rsidRDefault="00852825" w:rsidP="00852825">
      <w:pPr>
        <w:pStyle w:val="WPNormal"/>
        <w:rPr>
          <w:rFonts w:ascii="Times New Roman" w:hAnsi="Times New Roman"/>
          <w:sz w:val="16"/>
        </w:rPr>
      </w:pPr>
    </w:p>
    <w:p w14:paraId="4D75013D" w14:textId="77777777" w:rsidR="00852825" w:rsidRPr="00440724" w:rsidRDefault="00852825" w:rsidP="00852825">
      <w:pPr>
        <w:pStyle w:val="WPNormal"/>
        <w:rPr>
          <w:rFonts w:ascii="Times New Roman" w:hAnsi="Times New Roman"/>
          <w:sz w:val="16"/>
        </w:rPr>
      </w:pPr>
    </w:p>
    <w:p w14:paraId="1CBD60B2" w14:textId="77777777" w:rsidR="00852825" w:rsidRPr="00440724" w:rsidRDefault="00852825" w:rsidP="00852825">
      <w:pPr>
        <w:pStyle w:val="WPNormal"/>
        <w:rPr>
          <w:rFonts w:ascii="Times New Roman" w:hAnsi="Times New Roman"/>
          <w:sz w:val="16"/>
        </w:rPr>
      </w:pPr>
    </w:p>
    <w:p w14:paraId="283356D8" w14:textId="77777777" w:rsidR="00852825" w:rsidRPr="00440724" w:rsidRDefault="00852825" w:rsidP="00852825">
      <w:pPr>
        <w:pStyle w:val="WPNormal"/>
        <w:rPr>
          <w:rFonts w:ascii="Times New Roman" w:hAnsi="Times New Roman"/>
          <w:sz w:val="16"/>
        </w:rPr>
      </w:pPr>
    </w:p>
    <w:p w14:paraId="3E005846" w14:textId="77777777" w:rsidR="002A0366" w:rsidRPr="0061738A" w:rsidRDefault="002A0366" w:rsidP="00C236FF">
      <w:pPr>
        <w:pStyle w:val="Footer"/>
      </w:pPr>
      <w:r>
        <w:br w:type="page"/>
      </w:r>
    </w:p>
    <w:p w14:paraId="4A338B33" w14:textId="3670022A" w:rsidR="00C236FF" w:rsidRDefault="00C236FF" w:rsidP="00D93D06">
      <w:pPr>
        <w:pStyle w:val="WPNormal"/>
        <w:jc w:val="center"/>
        <w:rPr>
          <w:rFonts w:ascii="Times New Roman" w:hAnsi="Times New Roman"/>
          <w:sz w:val="28"/>
        </w:rPr>
      </w:pPr>
      <w:r>
        <w:rPr>
          <w:rFonts w:ascii="Times New Roman" w:hAnsi="Times New Roman"/>
          <w:b/>
          <w:noProof/>
        </w:rPr>
        <w:lastRenderedPageBreak/>
        <w:drawing>
          <wp:inline distT="0" distB="0" distL="0" distR="0" wp14:anchorId="020FD6EF" wp14:editId="34B541DA">
            <wp:extent cx="3403600" cy="561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7A9D9A73" w14:textId="0057FA8C" w:rsidR="00D93D06" w:rsidRPr="00440724" w:rsidRDefault="00D93D06" w:rsidP="00D93D06">
      <w:pPr>
        <w:pStyle w:val="WPNormal"/>
        <w:jc w:val="center"/>
        <w:rPr>
          <w:rFonts w:ascii="Times New Roman" w:hAnsi="Times New Roman"/>
        </w:rPr>
      </w:pPr>
      <w:r w:rsidRPr="00440724">
        <w:rPr>
          <w:rFonts w:ascii="Times New Roman" w:hAnsi="Times New Roman"/>
        </w:rPr>
        <w:t xml:space="preserve">Teacher Grant Application for </w:t>
      </w:r>
      <w:r w:rsidR="00C236FF">
        <w:rPr>
          <w:rFonts w:ascii="Times New Roman" w:hAnsi="Times New Roman"/>
        </w:rPr>
        <w:t>2022-2023</w:t>
      </w:r>
      <w:r w:rsidRPr="00440724">
        <w:rPr>
          <w:rFonts w:ascii="Times New Roman" w:hAnsi="Times New Roman"/>
        </w:rPr>
        <w:t xml:space="preserve"> Academic Year</w:t>
      </w:r>
    </w:p>
    <w:p w14:paraId="0B3B207F" w14:textId="77084CC7" w:rsidR="00D93D06" w:rsidRPr="00C236FF" w:rsidRDefault="00D93D06" w:rsidP="00D93D06">
      <w:pPr>
        <w:pStyle w:val="WPNormal"/>
        <w:jc w:val="center"/>
        <w:rPr>
          <w:rFonts w:ascii="Times New Roman" w:hAnsi="Times New Roman"/>
          <w:b/>
          <w:bCs/>
        </w:rPr>
      </w:pPr>
      <w:r w:rsidRPr="00C236FF">
        <w:rPr>
          <w:rFonts w:ascii="Times New Roman" w:hAnsi="Times New Roman"/>
          <w:b/>
          <w:bCs/>
        </w:rPr>
        <w:t>Charlie Baker Legacy Award Section</w:t>
      </w:r>
    </w:p>
    <w:p w14:paraId="46DB0A68" w14:textId="765A5F35" w:rsidR="00D93D06" w:rsidRDefault="00D93D06" w:rsidP="00C236FF"/>
    <w:p w14:paraId="04036181" w14:textId="77777777" w:rsidR="00D93D06" w:rsidRDefault="00D93D06" w:rsidP="00C236FF"/>
    <w:p w14:paraId="24C3FC20" w14:textId="77777777" w:rsidR="00C236FF" w:rsidRDefault="00852825" w:rsidP="00C236FF">
      <w:r w:rsidRPr="00C236FF">
        <w:t xml:space="preserve">If you are applying for the Charlie Baker Legacy Award (fully described in the Call for Proposals), please indicate how the additional $1,000 funding would extend and/or enrich your project. </w:t>
      </w:r>
    </w:p>
    <w:p w14:paraId="54976F90" w14:textId="3958F536" w:rsidR="00852825" w:rsidRPr="00C236FF" w:rsidRDefault="00852825" w:rsidP="00C236FF">
      <w:r w:rsidRPr="00C236FF">
        <w:t>Please limit your response to one page.</w:t>
      </w:r>
    </w:p>
    <w:p w14:paraId="509FD202" w14:textId="77777777" w:rsidR="004D3663" w:rsidRPr="00440724" w:rsidRDefault="004D3663" w:rsidP="00C236FF"/>
    <w:sectPr w:rsidR="004D3663" w:rsidRPr="00440724" w:rsidSect="00852825">
      <w:footerReference w:type="default" r:id="rId19"/>
      <w:pgSz w:w="12240" w:h="15840"/>
      <w:pgMar w:top="720" w:right="720" w:bottom="720" w:left="720"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0004" w14:textId="77777777" w:rsidR="00F16D65" w:rsidRDefault="00F16D65" w:rsidP="00C236FF">
      <w:r>
        <w:separator/>
      </w:r>
    </w:p>
  </w:endnote>
  <w:endnote w:type="continuationSeparator" w:id="0">
    <w:p w14:paraId="6152144B" w14:textId="77777777" w:rsidR="00F16D65" w:rsidRDefault="00F16D65" w:rsidP="00C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B29C" w14:textId="77777777" w:rsidR="0061738A" w:rsidRDefault="0061738A" w:rsidP="00C236FF">
    <w:pPr>
      <w:pStyle w:val="Footer"/>
      <w:rPr>
        <w:noProof/>
      </w:rPr>
    </w:pPr>
    <w:r>
      <w:fldChar w:fldCharType="begin"/>
    </w:r>
    <w:r>
      <w:instrText xml:space="preserve"> PAGE   \* MERGEFORMAT </w:instrText>
    </w:r>
    <w:r>
      <w:fldChar w:fldCharType="separate"/>
    </w:r>
    <w:r>
      <w:rPr>
        <w:noProof/>
      </w:rPr>
      <w:t>2</w:t>
    </w:r>
    <w:r>
      <w:rPr>
        <w:noProof/>
      </w:rPr>
      <w:fldChar w:fldCharType="end"/>
    </w:r>
  </w:p>
  <w:p w14:paraId="5CFF37A7" w14:textId="1C5BD11A" w:rsidR="0061738A" w:rsidRDefault="0061738A" w:rsidP="00C2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8EE6" w14:textId="77777777" w:rsidR="00F16D65" w:rsidRDefault="00F16D65" w:rsidP="00C236FF">
      <w:r>
        <w:separator/>
      </w:r>
    </w:p>
  </w:footnote>
  <w:footnote w:type="continuationSeparator" w:id="0">
    <w:p w14:paraId="2DEAF93B" w14:textId="77777777" w:rsidR="00F16D65" w:rsidRDefault="00F16D65" w:rsidP="00C2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2"/>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1ADB6A91"/>
    <w:multiLevelType w:val="hybridMultilevel"/>
    <w:tmpl w:val="30B03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D60940"/>
    <w:multiLevelType w:val="hybridMultilevel"/>
    <w:tmpl w:val="D598A978"/>
    <w:lvl w:ilvl="0" w:tplc="23F25D40">
      <w:start w:val="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16639"/>
    <w:multiLevelType w:val="hybridMultilevel"/>
    <w:tmpl w:val="D09C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0239648">
    <w:abstractNumId w:val="0"/>
  </w:num>
  <w:num w:numId="2" w16cid:durableId="263537891">
    <w:abstractNumId w:val="1"/>
  </w:num>
  <w:num w:numId="3" w16cid:durableId="969213965">
    <w:abstractNumId w:val="2"/>
  </w:num>
  <w:num w:numId="4" w16cid:durableId="297147435">
    <w:abstractNumId w:val="3"/>
  </w:num>
  <w:num w:numId="5" w16cid:durableId="957377613">
    <w:abstractNumId w:val="5"/>
  </w:num>
  <w:num w:numId="6" w16cid:durableId="2002806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25"/>
    <w:rsid w:val="00010E33"/>
    <w:rsid w:val="000172FF"/>
    <w:rsid w:val="000C5E4F"/>
    <w:rsid w:val="000D0E1C"/>
    <w:rsid w:val="000F0C21"/>
    <w:rsid w:val="000F0C3B"/>
    <w:rsid w:val="00144544"/>
    <w:rsid w:val="0017208C"/>
    <w:rsid w:val="001817C4"/>
    <w:rsid w:val="00194957"/>
    <w:rsid w:val="001A6981"/>
    <w:rsid w:val="001C679A"/>
    <w:rsid w:val="001D71F7"/>
    <w:rsid w:val="002433B5"/>
    <w:rsid w:val="00247F00"/>
    <w:rsid w:val="0025584E"/>
    <w:rsid w:val="002972D7"/>
    <w:rsid w:val="002A0366"/>
    <w:rsid w:val="00317351"/>
    <w:rsid w:val="003354DD"/>
    <w:rsid w:val="003402DC"/>
    <w:rsid w:val="0035149F"/>
    <w:rsid w:val="003B3085"/>
    <w:rsid w:val="003D1319"/>
    <w:rsid w:val="003F47F3"/>
    <w:rsid w:val="00440724"/>
    <w:rsid w:val="00485143"/>
    <w:rsid w:val="004877CF"/>
    <w:rsid w:val="0049644D"/>
    <w:rsid w:val="004D3663"/>
    <w:rsid w:val="004F661E"/>
    <w:rsid w:val="00520F26"/>
    <w:rsid w:val="00527170"/>
    <w:rsid w:val="00527BCB"/>
    <w:rsid w:val="005466C6"/>
    <w:rsid w:val="00550A78"/>
    <w:rsid w:val="00555F8A"/>
    <w:rsid w:val="00597369"/>
    <w:rsid w:val="005A3D56"/>
    <w:rsid w:val="005B2730"/>
    <w:rsid w:val="00616793"/>
    <w:rsid w:val="00616DF9"/>
    <w:rsid w:val="0061738A"/>
    <w:rsid w:val="0068768A"/>
    <w:rsid w:val="00697318"/>
    <w:rsid w:val="006C0547"/>
    <w:rsid w:val="006F6A28"/>
    <w:rsid w:val="00730448"/>
    <w:rsid w:val="00746241"/>
    <w:rsid w:val="0075137D"/>
    <w:rsid w:val="00787359"/>
    <w:rsid w:val="007E6169"/>
    <w:rsid w:val="00821065"/>
    <w:rsid w:val="00821E6C"/>
    <w:rsid w:val="00837905"/>
    <w:rsid w:val="00852825"/>
    <w:rsid w:val="008548F2"/>
    <w:rsid w:val="008E0BED"/>
    <w:rsid w:val="008E3716"/>
    <w:rsid w:val="00945CB4"/>
    <w:rsid w:val="009545D3"/>
    <w:rsid w:val="00965327"/>
    <w:rsid w:val="00994149"/>
    <w:rsid w:val="009B4496"/>
    <w:rsid w:val="009D3201"/>
    <w:rsid w:val="009E08B1"/>
    <w:rsid w:val="009E3370"/>
    <w:rsid w:val="00A035D9"/>
    <w:rsid w:val="00A43F77"/>
    <w:rsid w:val="00A74264"/>
    <w:rsid w:val="00A76896"/>
    <w:rsid w:val="00A93142"/>
    <w:rsid w:val="00AA5D25"/>
    <w:rsid w:val="00B45BE4"/>
    <w:rsid w:val="00B607B5"/>
    <w:rsid w:val="00B659CC"/>
    <w:rsid w:val="00B77CC6"/>
    <w:rsid w:val="00B864CC"/>
    <w:rsid w:val="00BC16F7"/>
    <w:rsid w:val="00C236FF"/>
    <w:rsid w:val="00C52BA4"/>
    <w:rsid w:val="00C6174E"/>
    <w:rsid w:val="00C81D2E"/>
    <w:rsid w:val="00CB0944"/>
    <w:rsid w:val="00D13E0A"/>
    <w:rsid w:val="00D841DE"/>
    <w:rsid w:val="00D87E75"/>
    <w:rsid w:val="00D93D06"/>
    <w:rsid w:val="00DF49E9"/>
    <w:rsid w:val="00E21FD4"/>
    <w:rsid w:val="00E63FEE"/>
    <w:rsid w:val="00E72400"/>
    <w:rsid w:val="00ED4B4C"/>
    <w:rsid w:val="00EE2E8C"/>
    <w:rsid w:val="00F16D65"/>
    <w:rsid w:val="00F24054"/>
    <w:rsid w:val="00F339A0"/>
    <w:rsid w:val="00F54A5E"/>
    <w:rsid w:val="00F634C5"/>
    <w:rsid w:val="00F64A18"/>
    <w:rsid w:val="00F6788E"/>
    <w:rsid w:val="00F77596"/>
    <w:rsid w:val="00F85C7F"/>
    <w:rsid w:val="00FA0DF9"/>
    <w:rsid w:val="00FC2DA6"/>
    <w:rsid w:val="00FE2C24"/>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B4586"/>
  <w14:defaultImageDpi w14:val="300"/>
  <w15:docId w15:val="{16DEDE3C-1C34-F942-99DE-23032C58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236FF"/>
    <w:pPr>
      <w:jc w:val="center"/>
    </w:pPr>
    <w:rPr>
      <w:rFonts w:ascii="Times New Roman" w:eastAsia="ヒラギノ角ゴ Pro W3" w:hAnsi="Times New Roman"/>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52825"/>
    <w:rPr>
      <w:rFonts w:ascii="Times New Roman" w:eastAsia="ヒラギノ角ゴ Pro W3" w:hAnsi="Times New Roman"/>
      <w:color w:val="000000"/>
    </w:rPr>
  </w:style>
  <w:style w:type="paragraph" w:customStyle="1" w:styleId="WPNormal">
    <w:name w:val="WP_Normal"/>
    <w:rsid w:val="00852825"/>
    <w:pPr>
      <w:widowControl w:val="0"/>
    </w:pPr>
    <w:rPr>
      <w:rFonts w:ascii="Arial" w:eastAsia="ヒラギノ角ゴ Pro W3" w:hAnsi="Arial"/>
      <w:color w:val="000000"/>
      <w:sz w:val="24"/>
    </w:rPr>
  </w:style>
  <w:style w:type="paragraph" w:customStyle="1" w:styleId="Heading2A">
    <w:name w:val="Heading 2 A"/>
    <w:next w:val="BodyA"/>
    <w:rsid w:val="00852825"/>
    <w:pPr>
      <w:keepNext/>
      <w:outlineLvl w:val="1"/>
    </w:pPr>
    <w:rPr>
      <w:rFonts w:ascii="Helvetica" w:eastAsia="ヒラギノ角ゴ Pro W3" w:hAnsi="Helvetica"/>
      <w:b/>
      <w:color w:val="000000"/>
      <w:sz w:val="24"/>
    </w:rPr>
  </w:style>
  <w:style w:type="paragraph" w:customStyle="1" w:styleId="BodyA">
    <w:name w:val="Body A"/>
    <w:autoRedefine/>
    <w:rsid w:val="00852825"/>
    <w:rPr>
      <w:rFonts w:ascii="Helvetica" w:eastAsia="ヒラギノ角ゴ Pro W3" w:hAnsi="Helvetica"/>
      <w:color w:val="000000"/>
      <w:sz w:val="24"/>
    </w:rPr>
  </w:style>
  <w:style w:type="paragraph" w:styleId="Header">
    <w:name w:val="header"/>
    <w:basedOn w:val="Normal"/>
    <w:link w:val="HeaderChar"/>
    <w:uiPriority w:val="99"/>
    <w:unhideWhenUsed/>
    <w:rsid w:val="00CB0944"/>
    <w:pPr>
      <w:tabs>
        <w:tab w:val="center" w:pos="4320"/>
        <w:tab w:val="right" w:pos="8640"/>
      </w:tabs>
    </w:pPr>
  </w:style>
  <w:style w:type="character" w:customStyle="1" w:styleId="HeaderChar">
    <w:name w:val="Header Char"/>
    <w:link w:val="Header"/>
    <w:uiPriority w:val="99"/>
    <w:rsid w:val="00CB0944"/>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CB0944"/>
    <w:pPr>
      <w:tabs>
        <w:tab w:val="center" w:pos="4320"/>
        <w:tab w:val="right" w:pos="8640"/>
      </w:tabs>
    </w:pPr>
  </w:style>
  <w:style w:type="character" w:customStyle="1" w:styleId="FooterChar">
    <w:name w:val="Footer Char"/>
    <w:link w:val="Footer"/>
    <w:uiPriority w:val="99"/>
    <w:rsid w:val="00CB0944"/>
    <w:rPr>
      <w:rFonts w:ascii="Times New Roman" w:eastAsia="ヒラギノ角ゴ Pro W3" w:hAnsi="Times New Roman"/>
      <w:color w:val="000000"/>
      <w:sz w:val="24"/>
      <w:szCs w:val="24"/>
    </w:rPr>
  </w:style>
  <w:style w:type="character" w:styleId="Hyperlink">
    <w:name w:val="Hyperlink"/>
    <w:basedOn w:val="DefaultParagraphFont"/>
    <w:uiPriority w:val="99"/>
    <w:unhideWhenUsed/>
    <w:rsid w:val="001D71F7"/>
    <w:rPr>
      <w:color w:val="0000FF" w:themeColor="hyperlink"/>
      <w:u w:val="single"/>
    </w:rPr>
  </w:style>
  <w:style w:type="character" w:styleId="UnresolvedMention">
    <w:name w:val="Unresolved Mention"/>
    <w:basedOn w:val="DefaultParagraphFont"/>
    <w:uiPriority w:val="99"/>
    <w:semiHidden/>
    <w:unhideWhenUsed/>
    <w:rsid w:val="001D71F7"/>
    <w:rPr>
      <w:color w:val="605E5C"/>
      <w:shd w:val="clear" w:color="auto" w:fill="E1DFDD"/>
    </w:rPr>
  </w:style>
  <w:style w:type="paragraph" w:styleId="ListParagraph">
    <w:name w:val="List Paragraph"/>
    <w:basedOn w:val="Normal"/>
    <w:uiPriority w:val="34"/>
    <w:qFormat/>
    <w:rsid w:val="004877CF"/>
    <w:pPr>
      <w:ind w:left="720"/>
      <w:contextualSpacing/>
    </w:pPr>
  </w:style>
  <w:style w:type="character" w:styleId="FollowedHyperlink">
    <w:name w:val="FollowedHyperlink"/>
    <w:basedOn w:val="DefaultParagraphFont"/>
    <w:uiPriority w:val="99"/>
    <w:semiHidden/>
    <w:unhideWhenUsed/>
    <w:rsid w:val="0061738A"/>
    <w:rPr>
      <w:color w:val="800080" w:themeColor="followedHyperlink"/>
      <w:u w:val="single"/>
    </w:rPr>
  </w:style>
  <w:style w:type="character" w:styleId="Strong">
    <w:name w:val="Strong"/>
    <w:basedOn w:val="DefaultParagraphFont"/>
    <w:uiPriority w:val="22"/>
    <w:qFormat/>
    <w:rsid w:val="0025584E"/>
    <w:rPr>
      <w:b/>
      <w:bCs/>
    </w:rPr>
  </w:style>
  <w:style w:type="paragraph" w:styleId="NormalWeb">
    <w:name w:val="Normal (Web)"/>
    <w:basedOn w:val="Normal"/>
    <w:uiPriority w:val="99"/>
    <w:unhideWhenUsed/>
    <w:rsid w:val="00F64A18"/>
    <w:pPr>
      <w:spacing w:before="100" w:beforeAutospacing="1" w:after="100" w:afterAutospacing="1"/>
      <w:jc w:val="left"/>
    </w:pPr>
    <w:rPr>
      <w:rFonts w:eastAsia="Times New Roman"/>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31711">
      <w:bodyDiv w:val="1"/>
      <w:marLeft w:val="0"/>
      <w:marRight w:val="0"/>
      <w:marTop w:val="0"/>
      <w:marBottom w:val="0"/>
      <w:divBdr>
        <w:top w:val="none" w:sz="0" w:space="0" w:color="auto"/>
        <w:left w:val="none" w:sz="0" w:space="0" w:color="auto"/>
        <w:bottom w:val="none" w:sz="0" w:space="0" w:color="auto"/>
        <w:right w:val="none" w:sz="0" w:space="0" w:color="auto"/>
      </w:divBdr>
      <w:divsChild>
        <w:div w:id="478109090">
          <w:marLeft w:val="0"/>
          <w:marRight w:val="0"/>
          <w:marTop w:val="0"/>
          <w:marBottom w:val="0"/>
          <w:divBdr>
            <w:top w:val="none" w:sz="0" w:space="0" w:color="auto"/>
            <w:left w:val="none" w:sz="0" w:space="0" w:color="auto"/>
            <w:bottom w:val="none" w:sz="0" w:space="0" w:color="auto"/>
            <w:right w:val="none" w:sz="0" w:space="0" w:color="auto"/>
          </w:divBdr>
          <w:divsChild>
            <w:div w:id="723993382">
              <w:marLeft w:val="0"/>
              <w:marRight w:val="0"/>
              <w:marTop w:val="0"/>
              <w:marBottom w:val="0"/>
              <w:divBdr>
                <w:top w:val="none" w:sz="0" w:space="0" w:color="auto"/>
                <w:left w:val="none" w:sz="0" w:space="0" w:color="auto"/>
                <w:bottom w:val="none" w:sz="0" w:space="0" w:color="auto"/>
                <w:right w:val="none" w:sz="0" w:space="0" w:color="auto"/>
              </w:divBdr>
              <w:divsChild>
                <w:div w:id="5011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4484">
          <w:marLeft w:val="0"/>
          <w:marRight w:val="0"/>
          <w:marTop w:val="0"/>
          <w:marBottom w:val="0"/>
          <w:divBdr>
            <w:top w:val="none" w:sz="0" w:space="0" w:color="auto"/>
            <w:left w:val="none" w:sz="0" w:space="0" w:color="auto"/>
            <w:bottom w:val="none" w:sz="0" w:space="0" w:color="auto"/>
            <w:right w:val="none" w:sz="0" w:space="0" w:color="auto"/>
          </w:divBdr>
          <w:divsChild>
            <w:div w:id="111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4239">
      <w:bodyDiv w:val="1"/>
      <w:marLeft w:val="0"/>
      <w:marRight w:val="0"/>
      <w:marTop w:val="0"/>
      <w:marBottom w:val="0"/>
      <w:divBdr>
        <w:top w:val="none" w:sz="0" w:space="0" w:color="auto"/>
        <w:left w:val="none" w:sz="0" w:space="0" w:color="auto"/>
        <w:bottom w:val="none" w:sz="0" w:space="0" w:color="auto"/>
        <w:right w:val="none" w:sz="0" w:space="0" w:color="auto"/>
      </w:divBdr>
    </w:div>
    <w:div w:id="2085758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able.com/shr6aIdVteQ25uf6T" TargetMode="External"/><Relationship Id="rId13" Type="http://schemas.openxmlformats.org/officeDocument/2006/relationships/hyperlink" Target="https://brooklinefoundation.org/awards-and-funds/adam-russell-gelfand-fellowship/gelfand-fellowship-recipients/" TargetMode="External"/><Relationship Id="rId18" Type="http://schemas.openxmlformats.org/officeDocument/2006/relationships/hyperlink" Target="https://www.teachersdiscovery.com/category/sp-readers-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brooklinefoundation.org/bef-establishes-the-david-e-pradell-award/" TargetMode="External"/><Relationship Id="rId17" Type="http://schemas.openxmlformats.org/officeDocument/2006/relationships/hyperlink" Target="https://experiencerealcartagena.com/social-project/" TargetMode="External"/><Relationship Id="rId2" Type="http://schemas.openxmlformats.org/officeDocument/2006/relationships/styles" Target="styles.xml"/><Relationship Id="rId16" Type="http://schemas.openxmlformats.org/officeDocument/2006/relationships/hyperlink" Target="http://www.secretosdelaselv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oklinefoundation.org/awards-and-funds/charlie-baker-legacy-award/" TargetMode="External"/><Relationship Id="rId5" Type="http://schemas.openxmlformats.org/officeDocument/2006/relationships/footnotes" Target="footnotes.xml"/><Relationship Id="rId15" Type="http://schemas.openxmlformats.org/officeDocument/2006/relationships/hyperlink" Target="mailto:Erica_omahony@psbma.org" TargetMode="External"/><Relationship Id="rId10" Type="http://schemas.openxmlformats.org/officeDocument/2006/relationships/hyperlink" Target="mailto:Elizabeth_Ascoli@brooklineeducation.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ie@brooklineeducation.org"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Microsoft Office User</cp:lastModifiedBy>
  <cp:revision>30</cp:revision>
  <dcterms:created xsi:type="dcterms:W3CDTF">2022-11-29T16:23:00Z</dcterms:created>
  <dcterms:modified xsi:type="dcterms:W3CDTF">2023-03-02T13:02:00Z</dcterms:modified>
</cp:coreProperties>
</file>